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054A1" w14:textId="358B1ED4" w:rsidR="007E5D0C" w:rsidRPr="007E5D0C" w:rsidRDefault="005C6909" w:rsidP="007E5D0C">
      <w:pPr>
        <w:pStyle w:val="BodyTextIndent3"/>
        <w:jc w:val="center"/>
        <w:rPr>
          <w:rFonts w:ascii="M_Times" w:hAnsi="M_Times"/>
          <w:b/>
          <w:sz w:val="18"/>
          <w:szCs w:val="18"/>
        </w:rPr>
      </w:pPr>
      <w:r w:rsidRPr="007E5D0C">
        <w:rPr>
          <w:rFonts w:ascii="M_Times" w:hAnsi="M_Times"/>
          <w:b/>
          <w:sz w:val="18"/>
          <w:szCs w:val="18"/>
        </w:rPr>
        <w:t xml:space="preserve">  </w:t>
      </w:r>
    </w:p>
    <w:p w14:paraId="47E15F90" w14:textId="77777777" w:rsidR="00603D55" w:rsidRPr="000E2B74" w:rsidRDefault="00603D55" w:rsidP="00603D55">
      <w:pPr>
        <w:pStyle w:val="BodyTextIndent3"/>
        <w:spacing w:line="276" w:lineRule="auto"/>
        <w:jc w:val="center"/>
        <w:rPr>
          <w:b/>
          <w:sz w:val="52"/>
          <w:lang w:val="mk-MK"/>
        </w:rPr>
      </w:pPr>
      <w:r w:rsidRPr="000E2B74">
        <w:rPr>
          <w:b/>
          <w:sz w:val="52"/>
          <w:lang w:val="mk-MK"/>
        </w:rPr>
        <w:t>СЛУЖБЕН ГЛАСНИК НА</w:t>
      </w:r>
    </w:p>
    <w:p w14:paraId="2C1BE278" w14:textId="77777777" w:rsidR="00603D55" w:rsidRPr="000E2B74" w:rsidRDefault="00603D55" w:rsidP="00603D55">
      <w:pPr>
        <w:pStyle w:val="BodyTextIndent3"/>
        <w:spacing w:line="276" w:lineRule="auto"/>
        <w:jc w:val="center"/>
        <w:rPr>
          <w:b/>
          <w:sz w:val="52"/>
          <w:lang w:val="mk-MK"/>
        </w:rPr>
      </w:pPr>
      <w:r w:rsidRPr="000E2B74">
        <w:rPr>
          <w:b/>
          <w:sz w:val="52"/>
          <w:lang w:val="mk-MK"/>
        </w:rPr>
        <w:t>ОПШТИНА ЧУЧЕР-САНДЕВО</w:t>
      </w:r>
    </w:p>
    <w:p w14:paraId="44CBD030" w14:textId="06B556DC" w:rsidR="00603D55" w:rsidRPr="000E2B74" w:rsidRDefault="00603D55" w:rsidP="00603D55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70"/>
        <w:rPr>
          <w:b/>
          <w:sz w:val="44"/>
          <w:szCs w:val="44"/>
        </w:rPr>
      </w:pPr>
      <w:r w:rsidRPr="000E2B74">
        <w:rPr>
          <w:b/>
          <w:sz w:val="44"/>
          <w:szCs w:val="44"/>
          <w:lang w:val="mk-MK"/>
        </w:rPr>
        <w:t>ИЗЛЕГУВА ПО</w:t>
      </w:r>
      <w:r w:rsidRPr="000E2B74">
        <w:rPr>
          <w:b/>
          <w:sz w:val="44"/>
          <w:szCs w:val="44"/>
        </w:rPr>
        <w:t xml:space="preserve">      </w:t>
      </w:r>
      <w:r>
        <w:rPr>
          <w:b/>
          <w:sz w:val="44"/>
          <w:szCs w:val="44"/>
          <w:lang w:val="mk-MK"/>
        </w:rPr>
        <w:t xml:space="preserve"> </w:t>
      </w:r>
      <w:r w:rsidRPr="000E2B74">
        <w:rPr>
          <w:b/>
          <w:sz w:val="44"/>
          <w:szCs w:val="44"/>
        </w:rPr>
        <w:t xml:space="preserve">                              </w:t>
      </w:r>
      <w:r w:rsidRPr="000E2B74">
        <w:rPr>
          <w:b/>
          <w:sz w:val="44"/>
          <w:szCs w:val="44"/>
          <w:lang w:val="mk-MK"/>
        </w:rPr>
        <w:t xml:space="preserve">      БР</w:t>
      </w:r>
      <w:r w:rsidRPr="000E2B74">
        <w:rPr>
          <w:b/>
          <w:sz w:val="44"/>
          <w:szCs w:val="44"/>
        </w:rPr>
        <w:t xml:space="preserve">. </w:t>
      </w:r>
      <w:r w:rsidRPr="000E2B74">
        <w:rPr>
          <w:b/>
          <w:sz w:val="44"/>
          <w:szCs w:val="44"/>
          <w:lang w:val="mk-MK"/>
        </w:rPr>
        <w:t>1</w:t>
      </w:r>
      <w:r w:rsidR="00654E24">
        <w:rPr>
          <w:b/>
          <w:sz w:val="44"/>
          <w:szCs w:val="44"/>
          <w:lang w:val="mk-MK"/>
        </w:rPr>
        <w:t>1</w:t>
      </w:r>
      <w:r w:rsidRPr="000E2B74">
        <w:rPr>
          <w:b/>
          <w:sz w:val="44"/>
          <w:szCs w:val="44"/>
        </w:rPr>
        <w:t xml:space="preserve">                                 </w:t>
      </w:r>
      <w:r w:rsidRPr="000E2B74">
        <w:rPr>
          <w:b/>
          <w:sz w:val="44"/>
          <w:szCs w:val="44"/>
          <w:lang w:val="mk-MK"/>
        </w:rPr>
        <w:t>ПОТРЕБА</w:t>
      </w:r>
      <w:r w:rsidRPr="000E2B74">
        <w:rPr>
          <w:b/>
          <w:sz w:val="44"/>
          <w:szCs w:val="44"/>
        </w:rPr>
        <w:t xml:space="preserve"> </w:t>
      </w:r>
      <w:r w:rsidRPr="000E2B74">
        <w:rPr>
          <w:b/>
          <w:sz w:val="44"/>
          <w:szCs w:val="44"/>
        </w:rPr>
        <w:tab/>
      </w:r>
      <w:r>
        <w:rPr>
          <w:b/>
          <w:sz w:val="44"/>
          <w:szCs w:val="44"/>
          <w:lang w:val="mk-MK"/>
        </w:rPr>
        <w:t xml:space="preserve">             </w:t>
      </w:r>
      <w:r w:rsidRPr="000E2B74">
        <w:rPr>
          <w:b/>
          <w:sz w:val="44"/>
          <w:szCs w:val="44"/>
        </w:rPr>
        <w:tab/>
      </w:r>
      <w:r w:rsidRPr="000E2B74">
        <w:rPr>
          <w:b/>
          <w:sz w:val="44"/>
          <w:szCs w:val="44"/>
        </w:rPr>
        <w:tab/>
      </w:r>
      <w:r w:rsidRPr="000E2B74">
        <w:rPr>
          <w:b/>
          <w:sz w:val="44"/>
          <w:szCs w:val="44"/>
        </w:rPr>
        <w:tab/>
      </w:r>
      <w:r w:rsidRPr="000E2B74">
        <w:rPr>
          <w:b/>
          <w:sz w:val="44"/>
          <w:szCs w:val="44"/>
        </w:rPr>
        <w:tab/>
      </w:r>
      <w:r w:rsidRPr="000E2B74">
        <w:rPr>
          <w:b/>
          <w:sz w:val="44"/>
          <w:szCs w:val="44"/>
        </w:rPr>
        <w:tab/>
        <w:t xml:space="preserve">   </w:t>
      </w:r>
      <w:r>
        <w:rPr>
          <w:b/>
          <w:sz w:val="44"/>
          <w:szCs w:val="44"/>
          <w:lang w:val="mk-MK"/>
        </w:rPr>
        <w:t xml:space="preserve">     </w:t>
      </w:r>
      <w:r w:rsidRPr="000E2B74">
        <w:rPr>
          <w:b/>
          <w:sz w:val="44"/>
          <w:szCs w:val="44"/>
          <w:lang w:val="mk-MK"/>
        </w:rPr>
        <w:t>ГОД</w:t>
      </w:r>
      <w:r w:rsidRPr="000E2B74">
        <w:rPr>
          <w:b/>
          <w:sz w:val="44"/>
          <w:szCs w:val="44"/>
        </w:rPr>
        <w:t>.25</w:t>
      </w:r>
    </w:p>
    <w:p w14:paraId="59FE9CEC" w14:textId="77777777" w:rsidR="00603D55" w:rsidRPr="001D22C1" w:rsidRDefault="00603D55" w:rsidP="00603D55">
      <w:pPr>
        <w:pStyle w:val="BodyTextIndent3"/>
        <w:ind w:left="-720"/>
        <w:rPr>
          <w:rFonts w:ascii="M_Times" w:hAnsi="M_Times"/>
          <w:b/>
        </w:rPr>
      </w:pPr>
    </w:p>
    <w:p w14:paraId="5BF9DEB8" w14:textId="77777777" w:rsidR="00603D55" w:rsidRDefault="00603D55" w:rsidP="00603D55">
      <w:pPr>
        <w:pStyle w:val="Heading1"/>
        <w:jc w:val="center"/>
        <w:rPr>
          <w:rFonts w:ascii="Times New Roman" w:hAnsi="Times New Roman" w:cs="Times New Roman"/>
          <w:b/>
          <w:sz w:val="52"/>
          <w:szCs w:val="52"/>
          <w:lang w:val="mk-MK"/>
        </w:rPr>
      </w:pPr>
    </w:p>
    <w:p w14:paraId="3EA63BC1" w14:textId="77777777" w:rsidR="00603D55" w:rsidRDefault="00603D55" w:rsidP="00603D55">
      <w:pPr>
        <w:pStyle w:val="Heading1"/>
        <w:rPr>
          <w:rFonts w:ascii="Times New Roman" w:hAnsi="Times New Roman" w:cs="Times New Roman"/>
          <w:b/>
          <w:sz w:val="52"/>
          <w:szCs w:val="52"/>
          <w:lang w:val="mk-MK"/>
        </w:rPr>
      </w:pPr>
    </w:p>
    <w:p w14:paraId="29A8D53C" w14:textId="382A0247" w:rsidR="00DD7093" w:rsidRPr="00A6068B" w:rsidRDefault="00603D55" w:rsidP="00603D55">
      <w:pPr>
        <w:pStyle w:val="Heading1"/>
        <w:jc w:val="center"/>
        <w:rPr>
          <w:rFonts w:ascii="Times New Roman" w:hAnsi="Times New Roman" w:cs="Times New Roman"/>
          <w:b/>
          <w:sz w:val="52"/>
          <w:szCs w:val="52"/>
          <w:lang w:val="mk-MK"/>
        </w:rPr>
      </w:pPr>
      <w:r>
        <w:rPr>
          <w:rFonts w:ascii="M_Times" w:hAnsi="M_Times"/>
          <w:b/>
          <w:noProof/>
          <w:lang w:val="mk-MK" w:eastAsia="mk-MK"/>
        </w:rPr>
        <w:drawing>
          <wp:inline distT="0" distB="0" distL="0" distR="0" wp14:anchorId="3B4836B1" wp14:editId="5C66EFD4">
            <wp:extent cx="4178935" cy="5524500"/>
            <wp:effectExtent l="0" t="0" r="0" b="0"/>
            <wp:docPr id="3" name="Picture 1" descr="C:\Users\rumena.sokolik\Desktop\JPG 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mena.sokolik\Desktop\JPG G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983" cy="5527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52"/>
          <w:szCs w:val="52"/>
          <w:lang w:val="mk-MK"/>
        </w:rPr>
        <w:t xml:space="preserve"> </w:t>
      </w:r>
    </w:p>
    <w:p w14:paraId="5DF982E2" w14:textId="205DF917" w:rsidR="00603D55" w:rsidRPr="00207E8C" w:rsidRDefault="00603D55" w:rsidP="00603D55">
      <w:pPr>
        <w:pStyle w:val="BodyTextIndent3"/>
        <w:jc w:val="center"/>
        <w:rPr>
          <w:b/>
          <w:sz w:val="32"/>
          <w:lang w:val="mk-MK"/>
        </w:rPr>
      </w:pPr>
      <w:r>
        <w:rPr>
          <w:b/>
          <w:sz w:val="32"/>
          <w:lang w:val="mk-MK"/>
        </w:rPr>
        <w:t>Општина Чучер-Сандево</w:t>
      </w:r>
      <w:r>
        <w:rPr>
          <w:rFonts w:ascii="M_Times" w:hAnsi="M_Times"/>
          <w:b/>
          <w:sz w:val="32"/>
        </w:rPr>
        <w:t xml:space="preserve">,  </w:t>
      </w:r>
      <w:r w:rsidR="00C11981">
        <w:rPr>
          <w:b/>
          <w:sz w:val="32"/>
          <w:lang w:val="mk-MK"/>
        </w:rPr>
        <w:t>Окто</w:t>
      </w:r>
      <w:r>
        <w:rPr>
          <w:b/>
          <w:sz w:val="32"/>
          <w:lang w:val="mk-MK"/>
        </w:rPr>
        <w:t xml:space="preserve">мври </w:t>
      </w:r>
      <w:r w:rsidRPr="001D22C1">
        <w:rPr>
          <w:rFonts w:ascii="M_Times" w:hAnsi="M_Times"/>
          <w:b/>
          <w:sz w:val="32"/>
        </w:rPr>
        <w:t>20</w:t>
      </w:r>
      <w:r>
        <w:rPr>
          <w:rFonts w:ascii="M_Times" w:hAnsi="M_Times"/>
          <w:b/>
          <w:sz w:val="32"/>
        </w:rPr>
        <w:t>22</w:t>
      </w:r>
      <w:r w:rsidRPr="001D22C1">
        <w:rPr>
          <w:rFonts w:ascii="M_Times" w:hAnsi="M_Times"/>
          <w:b/>
          <w:sz w:val="32"/>
        </w:rPr>
        <w:t xml:space="preserve"> </w:t>
      </w:r>
      <w:r>
        <w:rPr>
          <w:b/>
          <w:sz w:val="32"/>
          <w:lang w:val="mk-MK"/>
        </w:rPr>
        <w:t>година</w:t>
      </w:r>
    </w:p>
    <w:p w14:paraId="4D0920CF" w14:textId="2C328423" w:rsidR="003B4B32" w:rsidRDefault="003B4B32" w:rsidP="003B4B32"/>
    <w:p w14:paraId="2903F4E1" w14:textId="3BE76A4D" w:rsidR="00654E24" w:rsidRDefault="00654E24" w:rsidP="003B4B32"/>
    <w:p w14:paraId="079D4609" w14:textId="77777777" w:rsidR="00654E24" w:rsidRPr="000E2B74" w:rsidRDefault="00654E24" w:rsidP="00654E24">
      <w:pPr>
        <w:pStyle w:val="Heading1"/>
        <w:jc w:val="center"/>
        <w:rPr>
          <w:rFonts w:ascii="Times New Roman" w:hAnsi="Times New Roman" w:cs="Times New Roman"/>
          <w:b/>
          <w:sz w:val="52"/>
          <w:szCs w:val="52"/>
          <w:lang w:val="mk-MK"/>
        </w:rPr>
      </w:pPr>
      <w:r w:rsidRPr="000E2B74">
        <w:rPr>
          <w:rFonts w:ascii="Times New Roman" w:hAnsi="Times New Roman" w:cs="Times New Roman"/>
          <w:b/>
          <w:sz w:val="52"/>
          <w:szCs w:val="52"/>
          <w:lang w:val="mk-MK"/>
        </w:rPr>
        <w:lastRenderedPageBreak/>
        <w:t>СЛУЖБЕН ГЛАСНИК</w:t>
      </w:r>
    </w:p>
    <w:p w14:paraId="3794714E" w14:textId="77777777" w:rsidR="00654E24" w:rsidRPr="000E2B74" w:rsidRDefault="00654E24" w:rsidP="00654E24">
      <w:pPr>
        <w:pStyle w:val="Heading2"/>
        <w:jc w:val="center"/>
        <w:rPr>
          <w:rFonts w:ascii="Times New Roman" w:hAnsi="Times New Roman" w:cs="Times New Roman"/>
          <w:b/>
          <w:sz w:val="52"/>
          <w:szCs w:val="52"/>
          <w:lang w:val="mk-MK"/>
        </w:rPr>
      </w:pPr>
      <w:r w:rsidRPr="000E2B74">
        <w:rPr>
          <w:rFonts w:ascii="Times New Roman" w:hAnsi="Times New Roman" w:cs="Times New Roman"/>
          <w:b/>
          <w:lang w:val="mk-MK"/>
        </w:rPr>
        <w:t>НА ОПШТИНА ЧУЧЕР-САНДЕВО</w:t>
      </w:r>
    </w:p>
    <w:p w14:paraId="54CB935A" w14:textId="77777777" w:rsidR="00654E24" w:rsidRPr="000E2B74" w:rsidRDefault="00654E24" w:rsidP="00654E24"/>
    <w:p w14:paraId="025492E8" w14:textId="77777777" w:rsidR="00654E24" w:rsidRPr="000E2B74" w:rsidRDefault="00654E24" w:rsidP="00654E24"/>
    <w:p w14:paraId="01948848" w14:textId="59A88CC4" w:rsidR="00654E24" w:rsidRPr="000E2B74" w:rsidRDefault="00654E24" w:rsidP="00654E24">
      <w:pPr>
        <w:pStyle w:val="Heading3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tabs>
          <w:tab w:val="left" w:pos="7655"/>
          <w:tab w:val="left" w:pos="7797"/>
        </w:tabs>
        <w:rPr>
          <w:rFonts w:ascii="Times New Roman" w:hAnsi="Times New Roman" w:cs="Times New Roman"/>
          <w:b/>
          <w:lang w:val="mk-MK"/>
        </w:rPr>
      </w:pPr>
      <w:r w:rsidRPr="000E2B74">
        <w:rPr>
          <w:rFonts w:ascii="Times New Roman" w:hAnsi="Times New Roman" w:cs="Times New Roman"/>
          <w:b/>
          <w:lang w:val="mk-MK"/>
        </w:rPr>
        <w:t>Излегува</w:t>
      </w:r>
      <w:r w:rsidRPr="000E2B74">
        <w:rPr>
          <w:rFonts w:ascii="Times New Roman" w:hAnsi="Times New Roman" w:cs="Times New Roman"/>
          <w:b/>
        </w:rPr>
        <w:t xml:space="preserve">                 </w:t>
      </w:r>
      <w:r>
        <w:rPr>
          <w:rFonts w:ascii="Times New Roman" w:hAnsi="Times New Roman" w:cs="Times New Roman"/>
          <w:b/>
          <w:lang w:val="mk-MK"/>
        </w:rPr>
        <w:t xml:space="preserve">         </w:t>
      </w:r>
      <w:r>
        <w:rPr>
          <w:rFonts w:ascii="Times New Roman" w:hAnsi="Times New Roman" w:cs="Times New Roman"/>
          <w:b/>
          <w:lang w:val="mk-MK"/>
        </w:rPr>
        <w:t>Понеделник</w:t>
      </w:r>
      <w:r w:rsidRPr="000E2B74">
        <w:rPr>
          <w:rFonts w:ascii="Times New Roman" w:hAnsi="Times New Roman" w:cs="Times New Roman"/>
          <w:b/>
        </w:rPr>
        <w:t xml:space="preserve">                                          </w:t>
      </w:r>
      <w:r w:rsidRPr="000E2B74">
        <w:rPr>
          <w:rFonts w:ascii="Times New Roman" w:hAnsi="Times New Roman" w:cs="Times New Roman"/>
          <w:b/>
          <w:lang w:val="mk-MK"/>
        </w:rPr>
        <w:t xml:space="preserve"> </w:t>
      </w:r>
      <w:r>
        <w:rPr>
          <w:rFonts w:ascii="Times New Roman" w:hAnsi="Times New Roman" w:cs="Times New Roman"/>
          <w:b/>
          <w:lang w:val="mk-MK"/>
        </w:rPr>
        <w:t xml:space="preserve">    </w:t>
      </w:r>
      <w:r w:rsidRPr="000E2B74">
        <w:rPr>
          <w:rFonts w:ascii="Times New Roman" w:hAnsi="Times New Roman" w:cs="Times New Roman"/>
          <w:b/>
          <w:lang w:val="mk-MK"/>
        </w:rPr>
        <w:t>Бр</w:t>
      </w:r>
      <w:r w:rsidRPr="000E2B74">
        <w:rPr>
          <w:rFonts w:ascii="Times New Roman" w:hAnsi="Times New Roman" w:cs="Times New Roman"/>
          <w:b/>
        </w:rPr>
        <w:t xml:space="preserve">. </w:t>
      </w:r>
      <w:r w:rsidRPr="000E2B74">
        <w:rPr>
          <w:rFonts w:ascii="Times New Roman" w:hAnsi="Times New Roman" w:cs="Times New Roman"/>
          <w:b/>
          <w:lang w:val="mk-MK"/>
        </w:rPr>
        <w:t>1</w:t>
      </w:r>
      <w:r>
        <w:rPr>
          <w:rFonts w:ascii="Times New Roman" w:hAnsi="Times New Roman" w:cs="Times New Roman"/>
          <w:b/>
          <w:lang w:val="mk-MK"/>
        </w:rPr>
        <w:t>1</w:t>
      </w:r>
      <w:r w:rsidRPr="000E2B74">
        <w:rPr>
          <w:rFonts w:ascii="Times New Roman" w:hAnsi="Times New Roman" w:cs="Times New Roman"/>
          <w:b/>
          <w:lang w:val="mk-MK"/>
        </w:rPr>
        <w:t xml:space="preserve">  </w:t>
      </w:r>
    </w:p>
    <w:p w14:paraId="3A3CD5E6" w14:textId="3DE4D5C6" w:rsidR="00654E24" w:rsidRPr="000E2B74" w:rsidRDefault="00654E24" w:rsidP="00654E2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rPr>
          <w:b/>
          <w:sz w:val="28"/>
        </w:rPr>
      </w:pPr>
      <w:r w:rsidRPr="000E2B74">
        <w:rPr>
          <w:b/>
          <w:sz w:val="28"/>
          <w:lang w:val="mk-MK"/>
        </w:rPr>
        <w:t>по потреба</w:t>
      </w:r>
      <w:r w:rsidRPr="000E2B74">
        <w:rPr>
          <w:b/>
          <w:sz w:val="28"/>
        </w:rPr>
        <w:tab/>
      </w:r>
      <w:r w:rsidRPr="000E2B74">
        <w:rPr>
          <w:b/>
          <w:sz w:val="28"/>
        </w:rPr>
        <w:tab/>
        <w:t xml:space="preserve">          </w:t>
      </w:r>
      <w:r w:rsidRPr="000E2B74">
        <w:rPr>
          <w:b/>
          <w:sz w:val="28"/>
          <w:lang w:val="mk-MK"/>
        </w:rPr>
        <w:t>0</w:t>
      </w:r>
      <w:r>
        <w:rPr>
          <w:b/>
          <w:sz w:val="28"/>
          <w:lang w:val="mk-MK"/>
        </w:rPr>
        <w:t>7</w:t>
      </w:r>
      <w:r w:rsidRPr="000E2B74">
        <w:rPr>
          <w:b/>
          <w:sz w:val="28"/>
          <w:lang w:val="mk-MK"/>
        </w:rPr>
        <w:t>.1</w:t>
      </w:r>
      <w:r>
        <w:rPr>
          <w:b/>
          <w:sz w:val="28"/>
          <w:lang w:val="mk-MK"/>
        </w:rPr>
        <w:t>1</w:t>
      </w:r>
      <w:r w:rsidRPr="000E2B74">
        <w:rPr>
          <w:b/>
          <w:sz w:val="28"/>
          <w:lang w:val="mk-MK"/>
        </w:rPr>
        <w:t>.</w:t>
      </w:r>
      <w:r w:rsidRPr="000E2B74">
        <w:rPr>
          <w:b/>
          <w:sz w:val="28"/>
        </w:rPr>
        <w:t xml:space="preserve"> 2022 </w:t>
      </w:r>
      <w:r w:rsidRPr="000E2B74">
        <w:rPr>
          <w:b/>
          <w:sz w:val="28"/>
          <w:lang w:val="mk-MK"/>
        </w:rPr>
        <w:t>год.</w:t>
      </w:r>
      <w:r w:rsidRPr="000E2B74">
        <w:rPr>
          <w:b/>
          <w:sz w:val="28"/>
        </w:rPr>
        <w:t xml:space="preserve">                                         </w:t>
      </w:r>
      <w:r w:rsidRPr="000E2B74">
        <w:rPr>
          <w:b/>
          <w:sz w:val="28"/>
          <w:lang w:val="mk-MK"/>
        </w:rPr>
        <w:t xml:space="preserve">   Год</w:t>
      </w:r>
      <w:r w:rsidRPr="000E2B74">
        <w:rPr>
          <w:b/>
          <w:sz w:val="28"/>
        </w:rPr>
        <w:t>. 25</w:t>
      </w:r>
    </w:p>
    <w:p w14:paraId="4AE6BBAE" w14:textId="77777777" w:rsidR="00654E24" w:rsidRPr="008806EB" w:rsidRDefault="00654E24" w:rsidP="00654E24">
      <w:pPr>
        <w:jc w:val="both"/>
        <w:rPr>
          <w:rFonts w:ascii="M_Times" w:hAnsi="M_Times"/>
        </w:rPr>
      </w:pPr>
    </w:p>
    <w:p w14:paraId="2A49FA85" w14:textId="731C78CF" w:rsidR="00654E24" w:rsidRDefault="00654E24" w:rsidP="00A420A0">
      <w:pPr>
        <w:jc w:val="both"/>
      </w:pPr>
    </w:p>
    <w:p w14:paraId="26539BC1" w14:textId="1E644C0B" w:rsidR="00654E24" w:rsidRDefault="00654E24" w:rsidP="00A420A0">
      <w:pPr>
        <w:jc w:val="both"/>
      </w:pPr>
    </w:p>
    <w:p w14:paraId="08C60EE0" w14:textId="069AC3B4" w:rsidR="00654E24" w:rsidRDefault="00654E24" w:rsidP="00A420A0">
      <w:pPr>
        <w:jc w:val="both"/>
      </w:pPr>
    </w:p>
    <w:p w14:paraId="7A529792" w14:textId="77777777" w:rsidR="00654E24" w:rsidRPr="00A6068B" w:rsidRDefault="00654E24" w:rsidP="00A420A0">
      <w:pPr>
        <w:jc w:val="both"/>
      </w:pPr>
    </w:p>
    <w:p w14:paraId="69B71E03" w14:textId="06266519" w:rsidR="000D3438" w:rsidRPr="00A6068B" w:rsidRDefault="00897239" w:rsidP="000D3438">
      <w:pPr>
        <w:jc w:val="both"/>
        <w:rPr>
          <w:lang w:val="mk-MK"/>
        </w:rPr>
      </w:pPr>
      <w:bookmarkStart w:id="0" w:name="_Hlk84499773"/>
      <w:bookmarkStart w:id="1" w:name="_Hlk90893933"/>
      <w:r w:rsidRPr="00A6068B">
        <w:rPr>
          <w:sz w:val="72"/>
          <w:szCs w:val="72"/>
          <w:lang w:val="mk-MK"/>
        </w:rPr>
        <w:t>80</w:t>
      </w:r>
      <w:r w:rsidR="00744DB1" w:rsidRPr="00A6068B">
        <w:rPr>
          <w:sz w:val="72"/>
          <w:szCs w:val="72"/>
        </w:rPr>
        <w:t>.</w:t>
      </w:r>
      <w:bookmarkEnd w:id="0"/>
      <w:r w:rsidR="00524056" w:rsidRPr="00A6068B">
        <w:rPr>
          <w:noProof/>
          <w:sz w:val="72"/>
          <w:szCs w:val="72"/>
        </w:rPr>
        <w:t xml:space="preserve"> </w:t>
      </w:r>
      <w:r w:rsidR="000D3438" w:rsidRPr="00A6068B">
        <w:rPr>
          <w:noProof/>
          <w:sz w:val="72"/>
          <w:szCs w:val="72"/>
          <w:lang w:val="mk-MK"/>
        </w:rPr>
        <w:t xml:space="preserve"> </w:t>
      </w:r>
    </w:p>
    <w:p w14:paraId="28AAB6F3" w14:textId="77777777" w:rsidR="00217938" w:rsidRPr="00171331" w:rsidRDefault="00217938" w:rsidP="00217938">
      <w:pPr>
        <w:jc w:val="both"/>
        <w:rPr>
          <w:lang w:val="mk-MK"/>
        </w:rPr>
      </w:pPr>
    </w:p>
    <w:p w14:paraId="383944BF" w14:textId="77777777" w:rsidR="00217938" w:rsidRDefault="00217938" w:rsidP="00217938">
      <w:pPr>
        <w:ind w:firstLine="720"/>
        <w:jc w:val="both"/>
        <w:rPr>
          <w:lang w:val="mk-MK"/>
        </w:rPr>
      </w:pPr>
      <w:r w:rsidRPr="00171331">
        <w:rPr>
          <w:lang w:val="mk-MK"/>
        </w:rPr>
        <w:t>Врз основа на член 39 став (1)  од Законот за локалната самоуправа (“Службен весник на Р.М.“бр. 05/02),  член 21  став 2   од Статутот на Општина Чучер-Сандево (“Службен гласник на Општина Чучер-Сандево“ бр.5/19), и  член  57 став  1  од  Деловникот на Општина Чучер-Сандево („Службен гласник на Општина Чучер-Сандево“ бр.6/21)</w:t>
      </w:r>
      <w:r>
        <w:rPr>
          <w:lang w:val="mk-MK"/>
        </w:rPr>
        <w:t>, Градоначалникот</w:t>
      </w:r>
      <w:r w:rsidRPr="00171331">
        <w:rPr>
          <w:lang w:val="mk-MK"/>
        </w:rPr>
        <w:t xml:space="preserve">  д</w:t>
      </w:r>
      <w:r>
        <w:rPr>
          <w:lang w:val="mk-MK"/>
        </w:rPr>
        <w:t>онесе</w:t>
      </w:r>
    </w:p>
    <w:p w14:paraId="080F1D45" w14:textId="77777777" w:rsidR="00217938" w:rsidRDefault="00217938" w:rsidP="00217938">
      <w:pPr>
        <w:ind w:firstLine="720"/>
        <w:jc w:val="both"/>
        <w:rPr>
          <w:lang w:val="mk-MK"/>
        </w:rPr>
      </w:pPr>
    </w:p>
    <w:p w14:paraId="00575F88" w14:textId="77777777" w:rsidR="00217938" w:rsidRDefault="00217938" w:rsidP="00217938">
      <w:pPr>
        <w:rPr>
          <w:lang w:val="mk-MK"/>
        </w:rPr>
      </w:pPr>
    </w:p>
    <w:p w14:paraId="32F8A080" w14:textId="77777777" w:rsidR="00217938" w:rsidRPr="00171331" w:rsidRDefault="00217938" w:rsidP="00217938">
      <w:pPr>
        <w:jc w:val="center"/>
        <w:rPr>
          <w:b/>
          <w:bCs/>
          <w:lang w:val="mk-MK"/>
        </w:rPr>
      </w:pPr>
      <w:r w:rsidRPr="00171331">
        <w:rPr>
          <w:b/>
          <w:bCs/>
          <w:lang w:val="mk-MK"/>
        </w:rPr>
        <w:t>РЕШЕНИЕ</w:t>
      </w:r>
    </w:p>
    <w:p w14:paraId="07321BE8" w14:textId="490307A6" w:rsidR="00217938" w:rsidRPr="00BD7551" w:rsidRDefault="00217938" w:rsidP="00217938">
      <w:pPr>
        <w:jc w:val="center"/>
        <w:rPr>
          <w:b/>
          <w:bCs/>
          <w:sz w:val="16"/>
          <w:szCs w:val="16"/>
          <w:lang w:val="mk-MK"/>
        </w:rPr>
      </w:pPr>
      <w:r w:rsidRPr="00171331">
        <w:rPr>
          <w:b/>
          <w:bCs/>
          <w:sz w:val="16"/>
          <w:szCs w:val="16"/>
          <w:lang w:val="mk-MK"/>
        </w:rPr>
        <w:t>ЗА ОБЈАВУВАЊЕ</w:t>
      </w:r>
      <w:r>
        <w:rPr>
          <w:b/>
          <w:bCs/>
          <w:sz w:val="16"/>
          <w:szCs w:val="16"/>
          <w:lang w:val="mk-MK"/>
        </w:rPr>
        <w:t xml:space="preserve"> </w:t>
      </w:r>
      <w:r w:rsidRPr="00171331">
        <w:rPr>
          <w:b/>
          <w:bCs/>
          <w:sz w:val="16"/>
          <w:szCs w:val="16"/>
          <w:lang w:val="mk-MK"/>
        </w:rPr>
        <w:t xml:space="preserve"> </w:t>
      </w:r>
      <w:r>
        <w:rPr>
          <w:b/>
          <w:bCs/>
          <w:sz w:val="16"/>
          <w:szCs w:val="16"/>
          <w:lang w:val="mk-MK"/>
        </w:rPr>
        <w:t xml:space="preserve"> ОДЛУКА  ЗА  УСВОЈУВАЊЕ НА КВАРТАЛЕН  ИЗВЕШТАЈ  </w:t>
      </w:r>
      <w:r>
        <w:rPr>
          <w:b/>
          <w:bCs/>
          <w:sz w:val="16"/>
          <w:szCs w:val="16"/>
        </w:rPr>
        <w:t xml:space="preserve">|||  </w:t>
      </w:r>
      <w:r>
        <w:rPr>
          <w:b/>
          <w:bCs/>
          <w:sz w:val="16"/>
          <w:szCs w:val="16"/>
          <w:lang w:val="mk-MK"/>
        </w:rPr>
        <w:t>КВАРТАЛ,  ЗА  ИЗВРШУВАЊЕ        НА  БУЏЕТОТ НА ОПШТИНА ЧУЧЕР-САНДЕВО  ЗА 2022 ГОДИНА</w:t>
      </w:r>
    </w:p>
    <w:p w14:paraId="28654722" w14:textId="77777777" w:rsidR="00217938" w:rsidRPr="00A41A9E" w:rsidRDefault="00217938" w:rsidP="00217938">
      <w:pPr>
        <w:jc w:val="center"/>
        <w:rPr>
          <w:b/>
          <w:bCs/>
        </w:rPr>
      </w:pPr>
    </w:p>
    <w:p w14:paraId="64DF55EC" w14:textId="77777777" w:rsidR="00217938" w:rsidRDefault="00217938" w:rsidP="00217938">
      <w:pPr>
        <w:rPr>
          <w:lang w:val="mk-MK"/>
        </w:rPr>
      </w:pPr>
    </w:p>
    <w:p w14:paraId="66F03D23" w14:textId="77777777" w:rsidR="00217938" w:rsidRPr="00171331" w:rsidRDefault="00217938" w:rsidP="00217938">
      <w:pPr>
        <w:ind w:firstLine="720"/>
        <w:jc w:val="both"/>
        <w:rPr>
          <w:lang w:val="mk-MK"/>
        </w:rPr>
      </w:pPr>
      <w:r w:rsidRPr="00171331">
        <w:rPr>
          <w:lang w:val="mk-MK"/>
        </w:rPr>
        <w:t xml:space="preserve">Се објавува </w:t>
      </w:r>
      <w:r w:rsidRPr="0097691C">
        <w:rPr>
          <w:lang w:val="mk-MK"/>
        </w:rPr>
        <w:t xml:space="preserve">Одлука </w:t>
      </w:r>
      <w:r w:rsidRPr="00FF780D">
        <w:rPr>
          <w:bCs/>
          <w:lang w:val="mk-MK"/>
        </w:rPr>
        <w:t xml:space="preserve">за усвојување на квартален извештај за </w:t>
      </w:r>
      <w:r w:rsidRPr="00FF780D">
        <w:rPr>
          <w:bCs/>
        </w:rPr>
        <w:t xml:space="preserve">III </w:t>
      </w:r>
      <w:r w:rsidRPr="00FF780D">
        <w:rPr>
          <w:bCs/>
          <w:lang w:val="mk-MK"/>
        </w:rPr>
        <w:t>квартал, за извршување на Буџетот на Општина Чучер-Сандево за 2022 година</w:t>
      </w:r>
      <w:r w:rsidRPr="00171331">
        <w:rPr>
          <w:lang w:val="mk-MK"/>
        </w:rPr>
        <w:t xml:space="preserve">  што</w:t>
      </w:r>
      <w:r>
        <w:rPr>
          <w:lang w:val="mk-MK"/>
        </w:rPr>
        <w:t xml:space="preserve"> </w:t>
      </w:r>
      <w:r w:rsidRPr="00171331">
        <w:rPr>
          <w:lang w:val="mk-MK"/>
        </w:rPr>
        <w:t xml:space="preserve"> Советот на Општина Чучер-Сандево  </w:t>
      </w:r>
      <w:r>
        <w:rPr>
          <w:lang w:val="mk-MK"/>
        </w:rPr>
        <w:t xml:space="preserve">ја </w:t>
      </w:r>
      <w:r w:rsidRPr="00171331">
        <w:rPr>
          <w:lang w:val="mk-MK"/>
        </w:rPr>
        <w:t xml:space="preserve"> донесе на  </w:t>
      </w:r>
      <w:r>
        <w:rPr>
          <w:lang w:val="mk-MK"/>
        </w:rPr>
        <w:t>17</w:t>
      </w:r>
      <w:r w:rsidRPr="00171331">
        <w:rPr>
          <w:lang w:val="mk-MK"/>
        </w:rPr>
        <w:t xml:space="preserve">-та седница, одржана на  </w:t>
      </w:r>
      <w:r>
        <w:rPr>
          <w:lang w:val="mk-MK"/>
        </w:rPr>
        <w:t>31</w:t>
      </w:r>
      <w:r w:rsidRPr="00171331">
        <w:rPr>
          <w:lang w:val="mk-MK"/>
        </w:rPr>
        <w:t>.</w:t>
      </w:r>
      <w:r>
        <w:rPr>
          <w:lang w:val="mk-MK"/>
        </w:rPr>
        <w:t>10</w:t>
      </w:r>
      <w:r w:rsidRPr="00171331">
        <w:rPr>
          <w:lang w:val="mk-MK"/>
        </w:rPr>
        <w:t>.2022  година.</w:t>
      </w:r>
    </w:p>
    <w:p w14:paraId="296651F7" w14:textId="77777777" w:rsidR="00217938" w:rsidRPr="003402C3" w:rsidRDefault="00217938" w:rsidP="00217938">
      <w:pPr>
        <w:ind w:firstLine="720"/>
        <w:jc w:val="both"/>
        <w:rPr>
          <w:lang w:val="mk-MK"/>
        </w:rPr>
      </w:pPr>
    </w:p>
    <w:p w14:paraId="5F0B1C6C" w14:textId="1A366FC9" w:rsidR="00217938" w:rsidRPr="00171331" w:rsidRDefault="00217938" w:rsidP="00217938">
      <w:pPr>
        <w:jc w:val="both"/>
        <w:rPr>
          <w:lang w:val="mk-MK"/>
        </w:rPr>
      </w:pPr>
      <w:r>
        <w:rPr>
          <w:lang w:val="mk-MK"/>
        </w:rPr>
        <w:t xml:space="preserve"> </w:t>
      </w:r>
    </w:p>
    <w:p w14:paraId="484E475B" w14:textId="77777777" w:rsidR="00217938" w:rsidRDefault="00217938" w:rsidP="00217938">
      <w:pPr>
        <w:jc w:val="both"/>
        <w:rPr>
          <w:b/>
          <w:bCs/>
          <w:lang w:val="mk-MK"/>
        </w:rPr>
      </w:pPr>
    </w:p>
    <w:p w14:paraId="7E144C04" w14:textId="02127C47" w:rsidR="00217938" w:rsidRPr="00171331" w:rsidRDefault="00217938" w:rsidP="00217938">
      <w:pPr>
        <w:jc w:val="both"/>
        <w:rPr>
          <w:b/>
          <w:bCs/>
          <w:sz w:val="28"/>
          <w:szCs w:val="28"/>
          <w:lang w:val="mk-MK"/>
        </w:rPr>
      </w:pPr>
      <w:r w:rsidRPr="00171331">
        <w:rPr>
          <w:b/>
          <w:bCs/>
          <w:lang w:val="mk-MK"/>
        </w:rPr>
        <w:t>Бр. 09-</w:t>
      </w:r>
      <w:r>
        <w:rPr>
          <w:b/>
          <w:bCs/>
          <w:lang w:val="mk-MK"/>
        </w:rPr>
        <w:t>1281</w:t>
      </w:r>
      <w:r w:rsidRPr="00171331">
        <w:rPr>
          <w:b/>
          <w:bCs/>
          <w:lang w:val="mk-MK"/>
        </w:rPr>
        <w:t>/1</w:t>
      </w:r>
      <w:r w:rsidRPr="00171331">
        <w:rPr>
          <w:lang w:val="mk-MK"/>
        </w:rPr>
        <w:t xml:space="preserve">                                                                </w:t>
      </w:r>
      <w:r w:rsidRPr="00171331">
        <w:rPr>
          <w:b/>
          <w:bCs/>
          <w:sz w:val="28"/>
          <w:szCs w:val="28"/>
          <w:lang w:val="mk-MK"/>
        </w:rPr>
        <w:t>ОПШТИНА ЧУЧЕР-САНДЕВО</w:t>
      </w:r>
    </w:p>
    <w:p w14:paraId="6BB52D1C" w14:textId="5DAB53D1" w:rsidR="00217938" w:rsidRPr="00171331" w:rsidRDefault="00217938" w:rsidP="00217938">
      <w:pPr>
        <w:jc w:val="both"/>
        <w:rPr>
          <w:b/>
          <w:bCs/>
          <w:sz w:val="28"/>
          <w:szCs w:val="28"/>
          <w:lang w:val="mk-MK"/>
        </w:rPr>
      </w:pPr>
      <w:r>
        <w:rPr>
          <w:b/>
          <w:bCs/>
          <w:lang w:val="mk-MK"/>
        </w:rPr>
        <w:t>01.11</w:t>
      </w:r>
      <w:r w:rsidRPr="00171331">
        <w:rPr>
          <w:b/>
          <w:bCs/>
          <w:lang w:val="mk-MK"/>
        </w:rPr>
        <w:t>.2022  год</w:t>
      </w:r>
      <w:r>
        <w:rPr>
          <w:b/>
          <w:bCs/>
          <w:lang w:val="mk-MK"/>
        </w:rPr>
        <w:t>ина</w:t>
      </w:r>
      <w:r w:rsidRPr="00171331">
        <w:rPr>
          <w:b/>
          <w:bCs/>
          <w:lang w:val="mk-MK"/>
        </w:rPr>
        <w:t xml:space="preserve">                                                             </w:t>
      </w:r>
      <w:r w:rsidRPr="00171331">
        <w:rPr>
          <w:b/>
          <w:bCs/>
          <w:sz w:val="28"/>
          <w:szCs w:val="28"/>
          <w:lang w:val="mk-MK"/>
        </w:rPr>
        <w:t xml:space="preserve">       Градоначалник</w:t>
      </w:r>
    </w:p>
    <w:p w14:paraId="20908E86" w14:textId="762D35C5" w:rsidR="00217938" w:rsidRPr="000F11F2" w:rsidRDefault="00217938" w:rsidP="00217938">
      <w:pPr>
        <w:jc w:val="both"/>
        <w:rPr>
          <w:b/>
          <w:bCs/>
          <w:lang w:val="mk-MK"/>
        </w:rPr>
      </w:pPr>
      <w:bookmarkStart w:id="2" w:name="_Hlk107388266"/>
      <w:r w:rsidRPr="00171331">
        <w:rPr>
          <w:b/>
          <w:bCs/>
          <w:lang w:val="mk-MK"/>
        </w:rPr>
        <w:t xml:space="preserve"> </w:t>
      </w:r>
      <w:r>
        <w:rPr>
          <w:b/>
          <w:bCs/>
          <w:lang w:val="mk-MK"/>
        </w:rPr>
        <w:t>Чучер-Сандево</w:t>
      </w:r>
      <w:bookmarkEnd w:id="2"/>
      <w:r w:rsidRPr="00171331">
        <w:rPr>
          <w:b/>
          <w:bCs/>
          <w:lang w:val="mk-MK"/>
        </w:rPr>
        <w:t xml:space="preserve">                                                                     Сашко Комненовиќ</w:t>
      </w:r>
      <w:r w:rsidR="000F11F2">
        <w:rPr>
          <w:b/>
          <w:bCs/>
        </w:rPr>
        <w:t xml:space="preserve"> </w:t>
      </w:r>
      <w:r w:rsidR="000F11F2">
        <w:rPr>
          <w:b/>
          <w:bCs/>
          <w:lang w:val="mk-MK"/>
        </w:rPr>
        <w:t>с.р</w:t>
      </w:r>
    </w:p>
    <w:p w14:paraId="64B86E30" w14:textId="77777777" w:rsidR="00217938" w:rsidRPr="00171331" w:rsidRDefault="00217938" w:rsidP="00217938">
      <w:pPr>
        <w:jc w:val="both"/>
        <w:rPr>
          <w:b/>
          <w:bCs/>
          <w:lang w:val="mk-MK"/>
        </w:rPr>
      </w:pPr>
    </w:p>
    <w:p w14:paraId="2790DBA4" w14:textId="77777777" w:rsidR="000D3438" w:rsidRDefault="000D3438" w:rsidP="000D3438">
      <w:pPr>
        <w:jc w:val="both"/>
        <w:rPr>
          <w:lang w:val="mk-MK"/>
        </w:rPr>
      </w:pPr>
    </w:p>
    <w:p w14:paraId="7B46DCF2" w14:textId="77777777" w:rsidR="000D3438" w:rsidRDefault="000D3438" w:rsidP="000D3438">
      <w:pPr>
        <w:jc w:val="both"/>
        <w:rPr>
          <w:lang w:val="mk-MK"/>
        </w:rPr>
      </w:pPr>
    </w:p>
    <w:p w14:paraId="68971CDC" w14:textId="77777777" w:rsidR="000D3438" w:rsidRDefault="000D3438" w:rsidP="000D3438">
      <w:pPr>
        <w:jc w:val="both"/>
        <w:rPr>
          <w:lang w:val="mk-MK"/>
        </w:rPr>
      </w:pPr>
    </w:p>
    <w:p w14:paraId="7C0A0E46" w14:textId="77777777" w:rsidR="00E42D70" w:rsidRDefault="00E42D70" w:rsidP="00E42D70">
      <w:pPr>
        <w:jc w:val="both"/>
        <w:rPr>
          <w:lang w:val="mk-MK"/>
        </w:rPr>
      </w:pPr>
    </w:p>
    <w:p w14:paraId="28D294C2" w14:textId="77777777" w:rsidR="00E42D70" w:rsidRDefault="00E42D70" w:rsidP="00E42D70">
      <w:pPr>
        <w:jc w:val="both"/>
        <w:rPr>
          <w:lang w:val="mk-MK"/>
        </w:rPr>
      </w:pPr>
      <w:r>
        <w:rPr>
          <w:lang w:val="mk-MK"/>
        </w:rPr>
        <w:tab/>
        <w:t>Врз основа на член 36 став 1 точка 7 од Законот за локалната самоуправа (,,Службен весник на Р.М.</w:t>
      </w:r>
      <w:r>
        <w:t>’’</w:t>
      </w:r>
      <w:r>
        <w:rPr>
          <w:lang w:val="mk-MK"/>
        </w:rPr>
        <w:t xml:space="preserve"> бр.5/02), член 32 став 4 од Законот за финансирање на единиците на локалната самоуправа (,,Службен весник на Р.М.</w:t>
      </w:r>
      <w:r>
        <w:t>’’</w:t>
      </w:r>
      <w:r>
        <w:rPr>
          <w:lang w:val="mk-MK"/>
        </w:rPr>
        <w:t xml:space="preserve"> бр.61/04, 96/04, 67/07, 156/09, 47/11, 192/15, 209/18 и ,,Службен весник на Република Северна Македонија</w:t>
      </w:r>
      <w:r>
        <w:t xml:space="preserve">’’ </w:t>
      </w:r>
      <w:r>
        <w:rPr>
          <w:lang w:val="mk-MK"/>
        </w:rPr>
        <w:t xml:space="preserve">бр.244/19, 77/21 и 150/21) и член 23 од Статутот на Општина Чучер-Сандево (,,Службен </w:t>
      </w:r>
      <w:r>
        <w:rPr>
          <w:lang w:val="mk-MK"/>
        </w:rPr>
        <w:lastRenderedPageBreak/>
        <w:t>гласник на Општина Чучер-Сандево</w:t>
      </w:r>
      <w:r>
        <w:t>’’</w:t>
      </w:r>
      <w:r>
        <w:rPr>
          <w:lang w:val="mk-MK"/>
        </w:rPr>
        <w:t xml:space="preserve"> бр.05/19), Советот на Општина Чучер-Сандево на 1</w:t>
      </w:r>
      <w:r>
        <w:t>7</w:t>
      </w:r>
      <w:r>
        <w:rPr>
          <w:lang w:val="mk-MK"/>
        </w:rPr>
        <w:t xml:space="preserve">-та седница одржана на ден </w:t>
      </w:r>
      <w:r>
        <w:t>31</w:t>
      </w:r>
      <w:r>
        <w:rPr>
          <w:lang w:val="mk-MK"/>
        </w:rPr>
        <w:t>.</w:t>
      </w:r>
      <w:r>
        <w:t>10</w:t>
      </w:r>
      <w:r>
        <w:rPr>
          <w:lang w:val="mk-MK"/>
        </w:rPr>
        <w:t>.2022 година, донесе</w:t>
      </w:r>
    </w:p>
    <w:p w14:paraId="31A19DBC" w14:textId="77777777" w:rsidR="00E42D70" w:rsidRDefault="00E42D70" w:rsidP="00E42D70">
      <w:pPr>
        <w:jc w:val="both"/>
        <w:rPr>
          <w:lang w:val="mk-MK"/>
        </w:rPr>
      </w:pPr>
    </w:p>
    <w:p w14:paraId="202D052C" w14:textId="77777777" w:rsidR="00E42D70" w:rsidRDefault="00E42D70" w:rsidP="00E42D70">
      <w:pPr>
        <w:jc w:val="both"/>
        <w:rPr>
          <w:lang w:val="mk-MK"/>
        </w:rPr>
      </w:pPr>
    </w:p>
    <w:p w14:paraId="7A2C3495" w14:textId="77777777" w:rsidR="00E42D70" w:rsidRDefault="00E42D70" w:rsidP="00E42D70">
      <w:pPr>
        <w:jc w:val="both"/>
        <w:rPr>
          <w:lang w:val="mk-MK"/>
        </w:rPr>
      </w:pPr>
    </w:p>
    <w:p w14:paraId="0CEA42E6" w14:textId="77777777" w:rsidR="00E42D70" w:rsidRPr="0074464E" w:rsidRDefault="00E42D70" w:rsidP="00E42D70">
      <w:pPr>
        <w:jc w:val="center"/>
        <w:rPr>
          <w:b/>
          <w:bCs/>
          <w:lang w:val="mk-MK"/>
        </w:rPr>
      </w:pPr>
      <w:r w:rsidRPr="0074464E">
        <w:rPr>
          <w:b/>
          <w:bCs/>
          <w:lang w:val="mk-MK"/>
        </w:rPr>
        <w:t>О</w:t>
      </w:r>
      <w:r>
        <w:rPr>
          <w:b/>
          <w:bCs/>
          <w:lang w:val="mk-MK"/>
        </w:rPr>
        <w:t xml:space="preserve"> </w:t>
      </w:r>
      <w:r w:rsidRPr="0074464E">
        <w:rPr>
          <w:b/>
          <w:bCs/>
          <w:lang w:val="mk-MK"/>
        </w:rPr>
        <w:t>Д</w:t>
      </w:r>
      <w:r>
        <w:rPr>
          <w:b/>
          <w:bCs/>
          <w:lang w:val="mk-MK"/>
        </w:rPr>
        <w:t xml:space="preserve"> </w:t>
      </w:r>
      <w:r w:rsidRPr="0074464E">
        <w:rPr>
          <w:b/>
          <w:bCs/>
          <w:lang w:val="mk-MK"/>
        </w:rPr>
        <w:t>Л</w:t>
      </w:r>
      <w:r>
        <w:rPr>
          <w:b/>
          <w:bCs/>
          <w:lang w:val="mk-MK"/>
        </w:rPr>
        <w:t xml:space="preserve"> </w:t>
      </w:r>
      <w:r w:rsidRPr="0074464E">
        <w:rPr>
          <w:b/>
          <w:bCs/>
          <w:lang w:val="mk-MK"/>
        </w:rPr>
        <w:t>У</w:t>
      </w:r>
      <w:r>
        <w:rPr>
          <w:b/>
          <w:bCs/>
          <w:lang w:val="mk-MK"/>
        </w:rPr>
        <w:t xml:space="preserve"> </w:t>
      </w:r>
      <w:r w:rsidRPr="0074464E">
        <w:rPr>
          <w:b/>
          <w:bCs/>
          <w:lang w:val="mk-MK"/>
        </w:rPr>
        <w:t>К</w:t>
      </w:r>
      <w:r>
        <w:rPr>
          <w:b/>
          <w:bCs/>
          <w:lang w:val="mk-MK"/>
        </w:rPr>
        <w:t xml:space="preserve"> </w:t>
      </w:r>
      <w:r w:rsidRPr="0074464E">
        <w:rPr>
          <w:b/>
          <w:bCs/>
          <w:lang w:val="mk-MK"/>
        </w:rPr>
        <w:t>А</w:t>
      </w:r>
    </w:p>
    <w:p w14:paraId="12153452" w14:textId="77777777" w:rsidR="00E42D70" w:rsidRPr="0074464E" w:rsidRDefault="00E42D70" w:rsidP="00E42D70">
      <w:pPr>
        <w:jc w:val="center"/>
        <w:rPr>
          <w:b/>
          <w:bCs/>
          <w:sz w:val="16"/>
          <w:szCs w:val="16"/>
          <w:lang w:val="mk-MK"/>
        </w:rPr>
      </w:pPr>
      <w:r w:rsidRPr="0074464E">
        <w:rPr>
          <w:b/>
          <w:bCs/>
          <w:sz w:val="16"/>
          <w:szCs w:val="16"/>
          <w:lang w:val="mk-MK"/>
        </w:rPr>
        <w:t xml:space="preserve">ЗА УСВОЈУВАЊЕ НА КВАРТАЛЕН ИЗВЕШТАЈ ЗА </w:t>
      </w:r>
      <w:r w:rsidRPr="0074464E">
        <w:rPr>
          <w:b/>
          <w:bCs/>
          <w:sz w:val="16"/>
          <w:szCs w:val="16"/>
        </w:rPr>
        <w:t>I</w:t>
      </w:r>
      <w:r>
        <w:rPr>
          <w:b/>
          <w:bCs/>
          <w:sz w:val="16"/>
          <w:szCs w:val="16"/>
        </w:rPr>
        <w:t>II</w:t>
      </w:r>
      <w:r w:rsidRPr="0074464E">
        <w:rPr>
          <w:b/>
          <w:bCs/>
          <w:sz w:val="16"/>
          <w:szCs w:val="16"/>
        </w:rPr>
        <w:t xml:space="preserve"> </w:t>
      </w:r>
      <w:r w:rsidRPr="0074464E">
        <w:rPr>
          <w:b/>
          <w:bCs/>
          <w:sz w:val="16"/>
          <w:szCs w:val="16"/>
          <w:lang w:val="mk-MK"/>
        </w:rPr>
        <w:t>КВАРТАЛ, ЗА ИЗВРШУВАЊЕ НА БУЏЕТОТ НА ОПШТИНА ЧУЧЕР-САНДЕВО ЗА 2022 ГОДИНА</w:t>
      </w:r>
    </w:p>
    <w:p w14:paraId="5284DB32" w14:textId="77777777" w:rsidR="00E42D70" w:rsidRPr="00B54F1E" w:rsidRDefault="00E42D70" w:rsidP="00E42D70">
      <w:pPr>
        <w:jc w:val="both"/>
        <w:rPr>
          <w:lang w:val="mk-MK"/>
        </w:rPr>
      </w:pPr>
    </w:p>
    <w:p w14:paraId="4DD9E9DA" w14:textId="77777777" w:rsidR="00E42D70" w:rsidRPr="00D51A59" w:rsidRDefault="00E42D70" w:rsidP="00E42D70">
      <w:pPr>
        <w:jc w:val="both"/>
        <w:rPr>
          <w:rFonts w:asciiTheme="minorHAnsi" w:hAnsiTheme="minorHAnsi"/>
        </w:rPr>
      </w:pPr>
    </w:p>
    <w:p w14:paraId="3BED1E1F" w14:textId="77777777" w:rsidR="00E42D70" w:rsidRPr="0074464E" w:rsidRDefault="00E42D70" w:rsidP="00E42D70">
      <w:pPr>
        <w:ind w:firstLine="720"/>
        <w:jc w:val="both"/>
        <w:rPr>
          <w:bCs/>
          <w:lang w:val="mk-MK"/>
        </w:rPr>
      </w:pPr>
      <w:r>
        <w:rPr>
          <w:bCs/>
          <w:lang w:val="mk-MK"/>
        </w:rPr>
        <w:t>1.</w:t>
      </w:r>
      <w:r w:rsidRPr="0074464E">
        <w:rPr>
          <w:bCs/>
          <w:lang w:val="mk-MK"/>
        </w:rPr>
        <w:t xml:space="preserve">Се усвојува кварталниот извештај </w:t>
      </w:r>
      <w:r w:rsidRPr="00815610">
        <w:rPr>
          <w:bCs/>
          <w:lang w:val="mk-MK"/>
        </w:rPr>
        <w:t>за</w:t>
      </w:r>
      <w:r w:rsidRPr="00815610">
        <w:rPr>
          <w:b/>
          <w:lang w:val="mk-MK"/>
        </w:rPr>
        <w:t xml:space="preserve"> </w:t>
      </w:r>
      <w:r w:rsidRPr="00815610">
        <w:rPr>
          <w:b/>
        </w:rPr>
        <w:t>I</w:t>
      </w:r>
      <w:r>
        <w:rPr>
          <w:b/>
        </w:rPr>
        <w:t>II</w:t>
      </w:r>
      <w:r w:rsidRPr="0074464E">
        <w:rPr>
          <w:bCs/>
        </w:rPr>
        <w:t xml:space="preserve"> </w:t>
      </w:r>
      <w:r w:rsidRPr="0074464E">
        <w:rPr>
          <w:bCs/>
          <w:lang w:val="mk-MK"/>
        </w:rPr>
        <w:t xml:space="preserve">квартал, за извршување на Буџетот на Општина Чучер-Сандево за период од </w:t>
      </w:r>
      <w:r w:rsidRPr="0074464E">
        <w:rPr>
          <w:b/>
          <w:lang w:val="mk-MK"/>
        </w:rPr>
        <w:t>01.0</w:t>
      </w:r>
      <w:r>
        <w:rPr>
          <w:b/>
          <w:lang w:val="mk-MK"/>
        </w:rPr>
        <w:t>1</w:t>
      </w:r>
      <w:r w:rsidRPr="0074464E">
        <w:rPr>
          <w:b/>
          <w:lang w:val="mk-MK"/>
        </w:rPr>
        <w:t>.2022</w:t>
      </w:r>
      <w:r w:rsidRPr="0074464E">
        <w:rPr>
          <w:bCs/>
          <w:lang w:val="mk-MK"/>
        </w:rPr>
        <w:t xml:space="preserve"> до </w:t>
      </w:r>
      <w:r w:rsidRPr="0074464E">
        <w:rPr>
          <w:b/>
          <w:lang w:val="mk-MK"/>
        </w:rPr>
        <w:t>3</w:t>
      </w:r>
      <w:r>
        <w:rPr>
          <w:b/>
        </w:rPr>
        <w:t>0</w:t>
      </w:r>
      <w:r w:rsidRPr="0074464E">
        <w:rPr>
          <w:b/>
          <w:lang w:val="mk-MK"/>
        </w:rPr>
        <w:t>.0</w:t>
      </w:r>
      <w:r>
        <w:rPr>
          <w:b/>
        </w:rPr>
        <w:t>9</w:t>
      </w:r>
      <w:r w:rsidRPr="0074464E">
        <w:rPr>
          <w:b/>
          <w:lang w:val="mk-MK"/>
        </w:rPr>
        <w:t>.2022</w:t>
      </w:r>
      <w:r w:rsidRPr="0074464E">
        <w:rPr>
          <w:bCs/>
          <w:lang w:val="mk-MK"/>
        </w:rPr>
        <w:t xml:space="preserve"> година.</w:t>
      </w:r>
    </w:p>
    <w:p w14:paraId="12A96182" w14:textId="77777777" w:rsidR="00E42D70" w:rsidRPr="00482B45" w:rsidRDefault="00E42D70" w:rsidP="00E42D70">
      <w:pPr>
        <w:ind w:firstLine="720"/>
        <w:jc w:val="both"/>
        <w:rPr>
          <w:rFonts w:ascii="M_Times" w:hAnsi="M_Times" w:cs="Arial"/>
          <w:b/>
          <w:sz w:val="22"/>
          <w:szCs w:val="22"/>
        </w:rPr>
      </w:pPr>
    </w:p>
    <w:p w14:paraId="070E6E54" w14:textId="77777777" w:rsidR="00E42D70" w:rsidRPr="00482B45" w:rsidRDefault="00E42D70" w:rsidP="00E42D70">
      <w:pPr>
        <w:jc w:val="both"/>
        <w:rPr>
          <w:rFonts w:ascii="M_Times" w:hAnsi="M_Times" w:cs="Arial"/>
        </w:rPr>
      </w:pPr>
    </w:p>
    <w:p w14:paraId="4FAB4589" w14:textId="77777777" w:rsidR="00E42D70" w:rsidRDefault="00E42D70" w:rsidP="00E42D70">
      <w:pPr>
        <w:ind w:firstLine="720"/>
        <w:jc w:val="both"/>
        <w:rPr>
          <w:lang w:val="mk-MK"/>
        </w:rPr>
      </w:pPr>
      <w:r w:rsidRPr="00482B45">
        <w:rPr>
          <w:rFonts w:ascii="M_Times" w:hAnsi="M_Times" w:cs="Arial"/>
        </w:rPr>
        <w:t>2.</w:t>
      </w:r>
      <w:r>
        <w:rPr>
          <w:lang w:val="mk-MK"/>
        </w:rPr>
        <w:t xml:space="preserve">Кварталниот извештај за извршување на Буџетот на Општина Чучер-Сандево за период од </w:t>
      </w:r>
      <w:r w:rsidRPr="00AB0FCA">
        <w:rPr>
          <w:b/>
          <w:bCs/>
          <w:lang w:val="mk-MK"/>
        </w:rPr>
        <w:t>01.0</w:t>
      </w:r>
      <w:r>
        <w:rPr>
          <w:b/>
          <w:bCs/>
          <w:lang w:val="mk-MK"/>
        </w:rPr>
        <w:t>1</w:t>
      </w:r>
      <w:r w:rsidRPr="00AB0FCA">
        <w:rPr>
          <w:b/>
          <w:bCs/>
          <w:lang w:val="mk-MK"/>
        </w:rPr>
        <w:t>.2022</w:t>
      </w:r>
      <w:r>
        <w:rPr>
          <w:lang w:val="mk-MK"/>
        </w:rPr>
        <w:t xml:space="preserve"> до </w:t>
      </w:r>
      <w:r w:rsidRPr="00AB0FCA">
        <w:rPr>
          <w:b/>
          <w:bCs/>
          <w:lang w:val="mk-MK"/>
        </w:rPr>
        <w:t>3</w:t>
      </w:r>
      <w:r>
        <w:rPr>
          <w:b/>
          <w:bCs/>
        </w:rPr>
        <w:t>0</w:t>
      </w:r>
      <w:r w:rsidRPr="00AB0FCA">
        <w:rPr>
          <w:b/>
          <w:bCs/>
          <w:lang w:val="mk-MK"/>
        </w:rPr>
        <w:t>.0</w:t>
      </w:r>
      <w:r>
        <w:rPr>
          <w:b/>
          <w:bCs/>
        </w:rPr>
        <w:t>9</w:t>
      </w:r>
      <w:r w:rsidRPr="00AB0FCA">
        <w:rPr>
          <w:b/>
          <w:bCs/>
          <w:lang w:val="mk-MK"/>
        </w:rPr>
        <w:t>.2022</w:t>
      </w:r>
      <w:r>
        <w:rPr>
          <w:lang w:val="mk-MK"/>
        </w:rPr>
        <w:t xml:space="preserve"> година, е составен дел на оваа Одлука.</w:t>
      </w:r>
    </w:p>
    <w:p w14:paraId="78977B5F" w14:textId="77777777" w:rsidR="00E42D70" w:rsidRDefault="00E42D70" w:rsidP="00E42D70">
      <w:pPr>
        <w:ind w:firstLine="720"/>
        <w:jc w:val="both"/>
        <w:rPr>
          <w:lang w:val="mk-MK"/>
        </w:rPr>
      </w:pPr>
    </w:p>
    <w:p w14:paraId="6664ED36" w14:textId="77777777" w:rsidR="00E42D70" w:rsidRPr="00AD341D" w:rsidRDefault="00E42D70" w:rsidP="00E42D70">
      <w:pPr>
        <w:ind w:firstLine="720"/>
        <w:jc w:val="both"/>
        <w:rPr>
          <w:rFonts w:ascii="M_Times" w:hAnsi="M_Times" w:cs="Arial"/>
          <w:lang w:val="mk-MK"/>
        </w:rPr>
      </w:pPr>
      <w:r>
        <w:rPr>
          <w:lang w:val="mk-MK"/>
        </w:rPr>
        <w:t>3.Оваа одлука влегува во сила наредниот ден од денот на објавувањето во ,,Службен гласник на Општина Чучер-Сандево</w:t>
      </w:r>
      <w:r>
        <w:t>’’.</w:t>
      </w:r>
    </w:p>
    <w:p w14:paraId="48ED1AA4" w14:textId="77777777" w:rsidR="00E42D70" w:rsidRPr="00482B45" w:rsidRDefault="00E42D70" w:rsidP="00E42D70">
      <w:pPr>
        <w:ind w:firstLine="720"/>
        <w:jc w:val="both"/>
        <w:rPr>
          <w:rFonts w:ascii="M_Times" w:hAnsi="M_Times" w:cs="Arial"/>
        </w:rPr>
      </w:pPr>
    </w:p>
    <w:p w14:paraId="4B23E03E" w14:textId="77777777" w:rsidR="00E42D70" w:rsidRPr="00482B45" w:rsidRDefault="00E42D70" w:rsidP="00E42D70">
      <w:pPr>
        <w:ind w:firstLine="720"/>
        <w:jc w:val="both"/>
        <w:rPr>
          <w:rFonts w:ascii="M_Times" w:hAnsi="M_Times" w:cs="Arial"/>
        </w:rPr>
      </w:pPr>
    </w:p>
    <w:p w14:paraId="3A5E7C1F" w14:textId="77777777" w:rsidR="00E42D70" w:rsidRPr="00482B45" w:rsidRDefault="00E42D70" w:rsidP="00E42D70">
      <w:pPr>
        <w:pStyle w:val="BodyText2"/>
        <w:rPr>
          <w:rFonts w:ascii="M_Times" w:hAnsi="M_Times"/>
          <w:b w:val="0"/>
          <w:sz w:val="22"/>
          <w:szCs w:val="22"/>
        </w:rPr>
      </w:pPr>
    </w:p>
    <w:p w14:paraId="55CC83AF" w14:textId="77777777" w:rsidR="00E42D70" w:rsidRDefault="00E42D70" w:rsidP="00E42D70">
      <w:pPr>
        <w:pStyle w:val="BodyText2"/>
        <w:rPr>
          <w:rFonts w:ascii="M_Times" w:hAnsi="M_Times"/>
          <w:b w:val="0"/>
          <w:sz w:val="22"/>
          <w:szCs w:val="22"/>
        </w:rPr>
      </w:pPr>
    </w:p>
    <w:p w14:paraId="21E4A2EC" w14:textId="7179F26C" w:rsidR="00E42D70" w:rsidRDefault="00E42D70" w:rsidP="00E42D70">
      <w:pPr>
        <w:pStyle w:val="BodyText2"/>
        <w:rPr>
          <w:rFonts w:ascii="Times New Roman" w:hAnsi="Times New Roman"/>
          <w:b w:val="0"/>
          <w:lang w:val="mk-MK"/>
        </w:rPr>
      </w:pPr>
      <w:r>
        <w:rPr>
          <w:rFonts w:ascii="Times New Roman" w:hAnsi="Times New Roman"/>
          <w:lang w:val="mk-MK"/>
        </w:rPr>
        <w:t>Бр.08</w:t>
      </w:r>
      <w:r w:rsidR="005573EC">
        <w:rPr>
          <w:rFonts w:ascii="Times New Roman" w:hAnsi="Times New Roman"/>
          <w:lang w:val="mk-MK"/>
        </w:rPr>
        <w:t>-1226/3</w:t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  <w:t xml:space="preserve"> </w:t>
      </w:r>
      <w:r>
        <w:rPr>
          <w:rFonts w:ascii="Times New Roman" w:hAnsi="Times New Roman"/>
          <w:lang w:val="mk-MK"/>
        </w:rPr>
        <w:tab/>
        <w:t xml:space="preserve">   СОВЕТ НА ОПШТИНА ЧУЧЕР-САНДЕВО</w:t>
      </w:r>
    </w:p>
    <w:p w14:paraId="5B4B031C" w14:textId="32B4484F" w:rsidR="00E42D70" w:rsidRDefault="00E42D70" w:rsidP="00E42D70">
      <w:pPr>
        <w:pStyle w:val="BodyText2"/>
        <w:rPr>
          <w:rFonts w:ascii="Times New Roman" w:hAnsi="Times New Roman"/>
          <w:b w:val="0"/>
          <w:lang w:val="mk-MK"/>
        </w:rPr>
      </w:pPr>
      <w:r>
        <w:rPr>
          <w:rFonts w:ascii="Times New Roman" w:hAnsi="Times New Roman"/>
        </w:rPr>
        <w:t>31</w:t>
      </w:r>
      <w:r>
        <w:rPr>
          <w:rFonts w:ascii="Times New Roman" w:hAnsi="Times New Roman"/>
          <w:lang w:val="mk-MK"/>
        </w:rPr>
        <w:t>.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lang w:val="mk-MK"/>
        </w:rPr>
        <w:t>.2022 година</w:t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 w:rsidR="000F11F2">
        <w:rPr>
          <w:rFonts w:ascii="Times New Roman" w:hAnsi="Times New Roman"/>
          <w:lang w:val="mk-MK"/>
        </w:rPr>
        <w:t xml:space="preserve">       </w:t>
      </w:r>
      <w:r>
        <w:rPr>
          <w:rFonts w:ascii="Times New Roman" w:hAnsi="Times New Roman"/>
          <w:lang w:val="mk-MK"/>
        </w:rPr>
        <w:t xml:space="preserve"> ПРЕТСЕДАТЕЛ</w:t>
      </w:r>
    </w:p>
    <w:p w14:paraId="67C33F08" w14:textId="4A329E54" w:rsidR="00E42D70" w:rsidRDefault="00E42D70" w:rsidP="00E42D70">
      <w:pPr>
        <w:pStyle w:val="BodyText2"/>
        <w:rPr>
          <w:rFonts w:ascii="Times New Roman" w:hAnsi="Times New Roman"/>
          <w:b w:val="0"/>
          <w:lang w:val="mk-MK"/>
        </w:rPr>
      </w:pPr>
      <w:r>
        <w:rPr>
          <w:rFonts w:ascii="Times New Roman" w:hAnsi="Times New Roman"/>
          <w:lang w:val="mk-MK"/>
        </w:rPr>
        <w:t>Чучер-Сандево</w:t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</w:rPr>
        <w:t xml:space="preserve">  </w:t>
      </w:r>
      <w:r w:rsidR="000F11F2">
        <w:rPr>
          <w:rFonts w:ascii="Times New Roman" w:hAnsi="Times New Roman"/>
          <w:lang w:val="mk-MK"/>
        </w:rPr>
        <w:t xml:space="preserve">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mk-MK"/>
        </w:rPr>
        <w:t xml:space="preserve">Сања Белинска </w:t>
      </w:r>
      <w:r w:rsidR="000F11F2">
        <w:rPr>
          <w:rFonts w:ascii="Times New Roman" w:hAnsi="Times New Roman"/>
          <w:lang w:val="mk-MK"/>
        </w:rPr>
        <w:t>с.р</w:t>
      </w:r>
    </w:p>
    <w:p w14:paraId="20CB8204" w14:textId="77777777" w:rsidR="00D37E98" w:rsidRDefault="00D37E98" w:rsidP="000D3438">
      <w:pPr>
        <w:jc w:val="both"/>
        <w:rPr>
          <w:lang w:val="mk-MK"/>
        </w:rPr>
      </w:pPr>
    </w:p>
    <w:p w14:paraId="670FD31C" w14:textId="66DDEC37" w:rsidR="00D37E98" w:rsidRPr="00A6068B" w:rsidRDefault="00E42D70" w:rsidP="00D37E98">
      <w:pPr>
        <w:jc w:val="both"/>
        <w:rPr>
          <w:lang w:val="mk-MK"/>
        </w:rPr>
      </w:pPr>
      <w:r w:rsidRPr="00A6068B">
        <w:rPr>
          <w:sz w:val="72"/>
          <w:szCs w:val="72"/>
          <w:lang w:val="mk-MK"/>
        </w:rPr>
        <w:t>8</w:t>
      </w:r>
      <w:r w:rsidR="00897239" w:rsidRPr="00A6068B">
        <w:rPr>
          <w:sz w:val="72"/>
          <w:szCs w:val="72"/>
          <w:lang w:val="mk-MK"/>
        </w:rPr>
        <w:t>1</w:t>
      </w:r>
      <w:r w:rsidR="00D37E98" w:rsidRPr="00A6068B">
        <w:rPr>
          <w:sz w:val="72"/>
          <w:szCs w:val="72"/>
        </w:rPr>
        <w:t>.</w:t>
      </w:r>
      <w:r w:rsidR="00D37E98" w:rsidRPr="00A6068B">
        <w:rPr>
          <w:noProof/>
          <w:sz w:val="72"/>
          <w:szCs w:val="72"/>
        </w:rPr>
        <w:t xml:space="preserve"> </w:t>
      </w:r>
      <w:r w:rsidR="00D37E98" w:rsidRPr="00A6068B">
        <w:rPr>
          <w:noProof/>
          <w:sz w:val="72"/>
          <w:szCs w:val="72"/>
          <w:lang w:val="mk-MK"/>
        </w:rPr>
        <w:t xml:space="preserve"> </w:t>
      </w:r>
    </w:p>
    <w:p w14:paraId="1C62EBDC" w14:textId="77777777" w:rsidR="000D3438" w:rsidRDefault="000D3438" w:rsidP="000D3438"/>
    <w:p w14:paraId="399AA4A7" w14:textId="52512E49" w:rsidR="00E42D70" w:rsidRPr="00171331" w:rsidRDefault="00E42D70" w:rsidP="00E42D70">
      <w:pPr>
        <w:jc w:val="both"/>
        <w:rPr>
          <w:lang w:val="mk-MK"/>
        </w:rPr>
      </w:pPr>
    </w:p>
    <w:p w14:paraId="7CAB6D03" w14:textId="77777777" w:rsidR="00E42D70" w:rsidRDefault="00E42D70" w:rsidP="00E42D70">
      <w:pPr>
        <w:ind w:firstLine="720"/>
        <w:jc w:val="both"/>
        <w:rPr>
          <w:lang w:val="mk-MK"/>
        </w:rPr>
      </w:pPr>
      <w:r w:rsidRPr="00171331">
        <w:rPr>
          <w:lang w:val="mk-MK"/>
        </w:rPr>
        <w:t>Врз основа на член 39 став (1)  од Законот за локалната самоуправа (“Службен весник на Р.М.“бр. 05/02),  член 21  став 2   од Статутот на Општина Чучер-Сандево (“Службен гласник на Општина Чучер-Сандево“ бр.5/19), и  член  57 став  1  од  Деловникот на Општина Чучер-Сандево („Службен гласник на Општина Чучер-Сандево“ бр.6/21)</w:t>
      </w:r>
      <w:r>
        <w:rPr>
          <w:lang w:val="mk-MK"/>
        </w:rPr>
        <w:t>, Градоначалникот</w:t>
      </w:r>
      <w:r w:rsidRPr="00171331">
        <w:rPr>
          <w:lang w:val="mk-MK"/>
        </w:rPr>
        <w:t xml:space="preserve">  д</w:t>
      </w:r>
      <w:r>
        <w:rPr>
          <w:lang w:val="mk-MK"/>
        </w:rPr>
        <w:t>онесе</w:t>
      </w:r>
    </w:p>
    <w:p w14:paraId="5781FDD4" w14:textId="77777777" w:rsidR="00E42D70" w:rsidRDefault="00E42D70" w:rsidP="00E42D70">
      <w:pPr>
        <w:ind w:firstLine="720"/>
        <w:jc w:val="both"/>
        <w:rPr>
          <w:lang w:val="mk-MK"/>
        </w:rPr>
      </w:pPr>
    </w:p>
    <w:p w14:paraId="22A8C71F" w14:textId="77777777" w:rsidR="00E42D70" w:rsidRDefault="00E42D70" w:rsidP="00E42D70">
      <w:pPr>
        <w:rPr>
          <w:lang w:val="mk-MK"/>
        </w:rPr>
      </w:pPr>
    </w:p>
    <w:p w14:paraId="3FEBA83C" w14:textId="77777777" w:rsidR="00E42D70" w:rsidRPr="00171331" w:rsidRDefault="00E42D70" w:rsidP="00E42D70">
      <w:pPr>
        <w:jc w:val="center"/>
        <w:rPr>
          <w:b/>
          <w:bCs/>
          <w:lang w:val="mk-MK"/>
        </w:rPr>
      </w:pPr>
      <w:r w:rsidRPr="00171331">
        <w:rPr>
          <w:b/>
          <w:bCs/>
          <w:lang w:val="mk-MK"/>
        </w:rPr>
        <w:t>РЕШЕНИЕ</w:t>
      </w:r>
    </w:p>
    <w:p w14:paraId="4EA1D392" w14:textId="77777777" w:rsidR="00E42D70" w:rsidRPr="00BD7551" w:rsidRDefault="00E42D70" w:rsidP="00E42D70">
      <w:pPr>
        <w:jc w:val="center"/>
        <w:rPr>
          <w:b/>
          <w:bCs/>
          <w:sz w:val="16"/>
          <w:szCs w:val="16"/>
          <w:lang w:val="mk-MK"/>
        </w:rPr>
      </w:pPr>
      <w:r w:rsidRPr="00171331">
        <w:rPr>
          <w:b/>
          <w:bCs/>
          <w:sz w:val="16"/>
          <w:szCs w:val="16"/>
          <w:lang w:val="mk-MK"/>
        </w:rPr>
        <w:t>ЗА ОБЈАВУВАЊЕ</w:t>
      </w:r>
      <w:r>
        <w:rPr>
          <w:b/>
          <w:bCs/>
          <w:sz w:val="16"/>
          <w:szCs w:val="16"/>
          <w:lang w:val="mk-MK"/>
        </w:rPr>
        <w:t xml:space="preserve"> </w:t>
      </w:r>
      <w:r w:rsidRPr="00171331">
        <w:rPr>
          <w:b/>
          <w:bCs/>
          <w:sz w:val="16"/>
          <w:szCs w:val="16"/>
          <w:lang w:val="mk-MK"/>
        </w:rPr>
        <w:t xml:space="preserve"> </w:t>
      </w:r>
      <w:r>
        <w:rPr>
          <w:b/>
          <w:bCs/>
          <w:sz w:val="16"/>
          <w:szCs w:val="16"/>
          <w:lang w:val="mk-MK"/>
        </w:rPr>
        <w:t xml:space="preserve"> ОДЛУКА  ЗА   НАМЕРА  ЗА  РЕАЛИЗАЦИЈА  НА  ПРОЕКТ  СО  ЗАЕМ ОД  ПРОЕКТОТ  ЗА  ЕНЕРГЕТСКА  ЕФИКАСНОСТ  ВО  ЈАВНИОТ  СЕКТОР  (ПСЕЕП)  И  ОВЛАСТУВАЊЕ  ПОТПИШУВАЊЕ  НА  ИНИЦИЈАЛЕН ДОГОВОР</w:t>
      </w:r>
    </w:p>
    <w:p w14:paraId="313E76B6" w14:textId="77777777" w:rsidR="00E42D70" w:rsidRPr="00A41A9E" w:rsidRDefault="00E42D70" w:rsidP="00E42D70">
      <w:pPr>
        <w:jc w:val="center"/>
        <w:rPr>
          <w:b/>
          <w:bCs/>
        </w:rPr>
      </w:pPr>
    </w:p>
    <w:p w14:paraId="64ED9EF8" w14:textId="77777777" w:rsidR="00E42D70" w:rsidRDefault="00E42D70" w:rsidP="00E42D70">
      <w:pPr>
        <w:rPr>
          <w:lang w:val="mk-MK"/>
        </w:rPr>
      </w:pPr>
    </w:p>
    <w:p w14:paraId="0AF8764D" w14:textId="77777777" w:rsidR="00E42D70" w:rsidRPr="00171331" w:rsidRDefault="00E42D70" w:rsidP="00E42D70">
      <w:pPr>
        <w:ind w:firstLine="720"/>
        <w:jc w:val="both"/>
        <w:rPr>
          <w:lang w:val="mk-MK"/>
        </w:rPr>
      </w:pPr>
      <w:r w:rsidRPr="00171331">
        <w:rPr>
          <w:lang w:val="mk-MK"/>
        </w:rPr>
        <w:t xml:space="preserve">Се објавува </w:t>
      </w:r>
      <w:r w:rsidRPr="0097691C">
        <w:rPr>
          <w:lang w:val="mk-MK"/>
        </w:rPr>
        <w:t xml:space="preserve">Одлука </w:t>
      </w:r>
      <w:r w:rsidRPr="00FF780D">
        <w:rPr>
          <w:bCs/>
          <w:lang w:val="mk-MK"/>
        </w:rPr>
        <w:t>за намера за реализација на проект со заем од Проектот за енергетска ефикасност во јавниот сектор (ПСЕЕП) и овластување за потпишувањена Иницијален договор</w:t>
      </w:r>
      <w:r w:rsidRPr="00171331">
        <w:rPr>
          <w:lang w:val="mk-MK"/>
        </w:rPr>
        <w:t xml:space="preserve">  што</w:t>
      </w:r>
      <w:r>
        <w:rPr>
          <w:lang w:val="mk-MK"/>
        </w:rPr>
        <w:t xml:space="preserve"> </w:t>
      </w:r>
      <w:r w:rsidRPr="00171331">
        <w:rPr>
          <w:lang w:val="mk-MK"/>
        </w:rPr>
        <w:t xml:space="preserve"> Советот на Општина Чучер-Сандево  </w:t>
      </w:r>
      <w:r>
        <w:rPr>
          <w:lang w:val="mk-MK"/>
        </w:rPr>
        <w:t xml:space="preserve">ја </w:t>
      </w:r>
      <w:r w:rsidRPr="00171331">
        <w:rPr>
          <w:lang w:val="mk-MK"/>
        </w:rPr>
        <w:t xml:space="preserve"> донесе на  </w:t>
      </w:r>
      <w:r>
        <w:rPr>
          <w:lang w:val="mk-MK"/>
        </w:rPr>
        <w:t>17</w:t>
      </w:r>
      <w:r w:rsidRPr="00171331">
        <w:rPr>
          <w:lang w:val="mk-MK"/>
        </w:rPr>
        <w:t xml:space="preserve">-та седница, одржана на  </w:t>
      </w:r>
      <w:r>
        <w:rPr>
          <w:lang w:val="mk-MK"/>
        </w:rPr>
        <w:t>31</w:t>
      </w:r>
      <w:r w:rsidRPr="00171331">
        <w:rPr>
          <w:lang w:val="mk-MK"/>
        </w:rPr>
        <w:t>.</w:t>
      </w:r>
      <w:r>
        <w:rPr>
          <w:lang w:val="mk-MK"/>
        </w:rPr>
        <w:t>10</w:t>
      </w:r>
      <w:r w:rsidRPr="00171331">
        <w:rPr>
          <w:lang w:val="mk-MK"/>
        </w:rPr>
        <w:t>.2022  година.</w:t>
      </w:r>
    </w:p>
    <w:p w14:paraId="78DF1227" w14:textId="77777777" w:rsidR="00E42D70" w:rsidRPr="003402C3" w:rsidRDefault="00E42D70" w:rsidP="00E42D70">
      <w:pPr>
        <w:ind w:firstLine="720"/>
        <w:jc w:val="both"/>
        <w:rPr>
          <w:lang w:val="mk-MK"/>
        </w:rPr>
      </w:pPr>
    </w:p>
    <w:p w14:paraId="20C86C7D" w14:textId="77777777" w:rsidR="00E42D70" w:rsidRPr="00171331" w:rsidRDefault="00E42D70" w:rsidP="00E42D70">
      <w:pPr>
        <w:jc w:val="both"/>
        <w:rPr>
          <w:lang w:val="mk-MK"/>
        </w:rPr>
      </w:pPr>
      <w:r>
        <w:rPr>
          <w:lang w:val="mk-MK"/>
        </w:rPr>
        <w:t xml:space="preserve"> </w:t>
      </w:r>
    </w:p>
    <w:p w14:paraId="43F6B6E0" w14:textId="77777777" w:rsidR="00E42D70" w:rsidRPr="00171331" w:rsidRDefault="00E42D70" w:rsidP="00E42D70">
      <w:pPr>
        <w:jc w:val="both"/>
        <w:rPr>
          <w:lang w:val="mk-MK"/>
        </w:rPr>
      </w:pPr>
    </w:p>
    <w:p w14:paraId="6AD28371" w14:textId="77777777" w:rsidR="00E42D70" w:rsidRDefault="00E42D70" w:rsidP="00E42D70">
      <w:pPr>
        <w:jc w:val="both"/>
        <w:rPr>
          <w:lang w:val="mk-MK"/>
        </w:rPr>
      </w:pPr>
    </w:p>
    <w:p w14:paraId="29097E9D" w14:textId="77777777" w:rsidR="00E42D70" w:rsidRDefault="00E42D70" w:rsidP="00E42D70">
      <w:pPr>
        <w:jc w:val="both"/>
        <w:rPr>
          <w:lang w:val="mk-MK"/>
        </w:rPr>
      </w:pPr>
    </w:p>
    <w:p w14:paraId="6C4B0A8D" w14:textId="77777777" w:rsidR="00E42D70" w:rsidRDefault="00E42D70" w:rsidP="00E42D70">
      <w:pPr>
        <w:jc w:val="both"/>
        <w:rPr>
          <w:lang w:val="mk-MK"/>
        </w:rPr>
      </w:pPr>
    </w:p>
    <w:p w14:paraId="15E0A1EF" w14:textId="77777777" w:rsidR="00E42D70" w:rsidRDefault="00E42D70" w:rsidP="00E42D70">
      <w:pPr>
        <w:jc w:val="both"/>
        <w:rPr>
          <w:lang w:val="mk-MK"/>
        </w:rPr>
      </w:pPr>
    </w:p>
    <w:p w14:paraId="65B11814" w14:textId="77777777" w:rsidR="00E42D70" w:rsidRDefault="00E42D70" w:rsidP="00E42D70">
      <w:pPr>
        <w:jc w:val="both"/>
        <w:rPr>
          <w:lang w:val="mk-MK"/>
        </w:rPr>
      </w:pPr>
    </w:p>
    <w:p w14:paraId="55F59154" w14:textId="77777777" w:rsidR="00E42D70" w:rsidRDefault="00E42D70" w:rsidP="00E42D70">
      <w:pPr>
        <w:jc w:val="both"/>
        <w:rPr>
          <w:lang w:val="mk-MK"/>
        </w:rPr>
      </w:pPr>
    </w:p>
    <w:p w14:paraId="48D52A18" w14:textId="77777777" w:rsidR="00E42D70" w:rsidRDefault="00E42D70" w:rsidP="00E42D70">
      <w:pPr>
        <w:jc w:val="both"/>
        <w:rPr>
          <w:lang w:val="mk-MK"/>
        </w:rPr>
      </w:pPr>
    </w:p>
    <w:p w14:paraId="34BCA7BF" w14:textId="77777777" w:rsidR="00E42D70" w:rsidRPr="00171331" w:rsidRDefault="00E42D70" w:rsidP="00E42D70">
      <w:pPr>
        <w:jc w:val="both"/>
        <w:rPr>
          <w:lang w:val="mk-MK"/>
        </w:rPr>
      </w:pPr>
    </w:p>
    <w:p w14:paraId="447C19BC" w14:textId="77777777" w:rsidR="00E42D70" w:rsidRDefault="00E42D70" w:rsidP="00E42D70">
      <w:pPr>
        <w:jc w:val="both"/>
        <w:rPr>
          <w:b/>
          <w:bCs/>
          <w:lang w:val="mk-MK"/>
        </w:rPr>
      </w:pPr>
    </w:p>
    <w:p w14:paraId="67F428D8" w14:textId="07D6761F" w:rsidR="00E42D70" w:rsidRPr="00171331" w:rsidRDefault="00E42D70" w:rsidP="00E42D70">
      <w:pPr>
        <w:jc w:val="both"/>
        <w:rPr>
          <w:b/>
          <w:bCs/>
          <w:sz w:val="28"/>
          <w:szCs w:val="28"/>
          <w:lang w:val="mk-MK"/>
        </w:rPr>
      </w:pPr>
      <w:r w:rsidRPr="00171331">
        <w:rPr>
          <w:b/>
          <w:bCs/>
          <w:lang w:val="mk-MK"/>
        </w:rPr>
        <w:t>Бр. 09-</w:t>
      </w:r>
      <w:r>
        <w:rPr>
          <w:b/>
          <w:bCs/>
          <w:lang w:val="mk-MK"/>
        </w:rPr>
        <w:t>1281</w:t>
      </w:r>
      <w:r w:rsidRPr="00171331">
        <w:rPr>
          <w:b/>
          <w:bCs/>
          <w:lang w:val="mk-MK"/>
        </w:rPr>
        <w:t>/</w:t>
      </w:r>
      <w:r>
        <w:rPr>
          <w:b/>
          <w:bCs/>
          <w:lang w:val="mk-MK"/>
        </w:rPr>
        <w:t>2</w:t>
      </w:r>
      <w:r w:rsidRPr="00171331">
        <w:rPr>
          <w:lang w:val="mk-MK"/>
        </w:rPr>
        <w:t xml:space="preserve">                                                                 </w:t>
      </w:r>
      <w:r w:rsidRPr="00171331">
        <w:rPr>
          <w:b/>
          <w:bCs/>
          <w:sz w:val="28"/>
          <w:szCs w:val="28"/>
          <w:lang w:val="mk-MK"/>
        </w:rPr>
        <w:t>ОПШТИНА ЧУЧЕР-САНДЕВО</w:t>
      </w:r>
    </w:p>
    <w:p w14:paraId="1CCFE7B9" w14:textId="4B176D7A" w:rsidR="00E42D70" w:rsidRPr="00171331" w:rsidRDefault="00E42D70" w:rsidP="00E42D70">
      <w:pPr>
        <w:jc w:val="both"/>
        <w:rPr>
          <w:b/>
          <w:bCs/>
          <w:sz w:val="28"/>
          <w:szCs w:val="28"/>
          <w:lang w:val="mk-MK"/>
        </w:rPr>
      </w:pPr>
      <w:r>
        <w:rPr>
          <w:b/>
          <w:bCs/>
          <w:lang w:val="mk-MK"/>
        </w:rPr>
        <w:t>01.11</w:t>
      </w:r>
      <w:r w:rsidRPr="00171331">
        <w:rPr>
          <w:b/>
          <w:bCs/>
          <w:lang w:val="mk-MK"/>
        </w:rPr>
        <w:t>.2022  год</w:t>
      </w:r>
      <w:r>
        <w:rPr>
          <w:b/>
          <w:bCs/>
          <w:lang w:val="mk-MK"/>
        </w:rPr>
        <w:t>ина</w:t>
      </w:r>
      <w:r w:rsidRPr="00171331">
        <w:rPr>
          <w:b/>
          <w:bCs/>
          <w:lang w:val="mk-MK"/>
        </w:rPr>
        <w:t xml:space="preserve">                                                             </w:t>
      </w:r>
      <w:r w:rsidRPr="00171331">
        <w:rPr>
          <w:b/>
          <w:bCs/>
          <w:sz w:val="28"/>
          <w:szCs w:val="28"/>
          <w:lang w:val="mk-MK"/>
        </w:rPr>
        <w:t xml:space="preserve">       Градоначалник</w:t>
      </w:r>
    </w:p>
    <w:p w14:paraId="6EF96458" w14:textId="0524B8AB" w:rsidR="00E42D70" w:rsidRDefault="00E42D70" w:rsidP="00E42D70">
      <w:pPr>
        <w:jc w:val="both"/>
        <w:rPr>
          <w:b/>
          <w:bCs/>
          <w:lang w:val="mk-MK"/>
        </w:rPr>
      </w:pPr>
      <w:r w:rsidRPr="00171331">
        <w:rPr>
          <w:b/>
          <w:bCs/>
          <w:lang w:val="mk-MK"/>
        </w:rPr>
        <w:t xml:space="preserve"> </w:t>
      </w:r>
      <w:r>
        <w:rPr>
          <w:b/>
          <w:bCs/>
          <w:lang w:val="mk-MK"/>
        </w:rPr>
        <w:t>Чучер-Сандево</w:t>
      </w:r>
      <w:r w:rsidRPr="00171331">
        <w:rPr>
          <w:b/>
          <w:bCs/>
          <w:lang w:val="mk-MK"/>
        </w:rPr>
        <w:t xml:space="preserve">                                                                      Сашко Комненовиќ</w:t>
      </w:r>
      <w:r w:rsidR="000F11F2">
        <w:rPr>
          <w:b/>
          <w:bCs/>
          <w:lang w:val="mk-MK"/>
        </w:rPr>
        <w:t xml:space="preserve"> с.р</w:t>
      </w:r>
    </w:p>
    <w:p w14:paraId="708B7063" w14:textId="77777777" w:rsidR="00E42D70" w:rsidRPr="00171331" w:rsidRDefault="00E42D70" w:rsidP="00E42D70">
      <w:pPr>
        <w:jc w:val="both"/>
        <w:rPr>
          <w:b/>
          <w:bCs/>
          <w:lang w:val="mk-MK"/>
        </w:rPr>
      </w:pPr>
    </w:p>
    <w:p w14:paraId="0388183B" w14:textId="77777777" w:rsidR="00D9610A" w:rsidRDefault="00D9610A" w:rsidP="00D9610A">
      <w:pPr>
        <w:jc w:val="both"/>
        <w:rPr>
          <w:lang w:val="mk-MK"/>
        </w:rPr>
      </w:pPr>
    </w:p>
    <w:p w14:paraId="1AB1ABBB" w14:textId="77777777" w:rsidR="00E42D70" w:rsidRPr="00BE66B4" w:rsidRDefault="00E42D70" w:rsidP="00E42D70">
      <w:pPr>
        <w:jc w:val="both"/>
        <w:rPr>
          <w:lang w:val="mk-MK"/>
        </w:rPr>
      </w:pPr>
    </w:p>
    <w:p w14:paraId="2D15F495" w14:textId="77777777" w:rsidR="00E42D70" w:rsidRPr="00BE66B4" w:rsidRDefault="00E42D70" w:rsidP="00E42D70">
      <w:pPr>
        <w:ind w:firstLine="720"/>
        <w:jc w:val="both"/>
        <w:rPr>
          <w:rFonts w:ascii="Calibri" w:hAnsi="Calibri" w:cs="Calibri"/>
          <w:lang w:val="mk-MK"/>
        </w:rPr>
      </w:pPr>
      <w:r w:rsidRPr="00BE66B4">
        <w:rPr>
          <w:rFonts w:ascii="Calibri" w:hAnsi="Calibri" w:cs="Calibri"/>
          <w:lang w:val="mk-MK"/>
        </w:rPr>
        <w:t>Врз основа на член 20 од Законот за финансирање на единиците на локалната самоуправа (</w:t>
      </w:r>
      <w:r>
        <w:rPr>
          <w:rFonts w:ascii="Calibri" w:hAnsi="Calibri" w:cs="Calibri"/>
          <w:lang w:val="mk-MK"/>
        </w:rPr>
        <w:t>,,</w:t>
      </w:r>
      <w:r w:rsidRPr="00BE66B4">
        <w:rPr>
          <w:rFonts w:ascii="Calibri" w:hAnsi="Calibri" w:cs="Calibri"/>
          <w:lang w:val="mk-MK"/>
        </w:rPr>
        <w:t>Сл. весник на Р.М.</w:t>
      </w:r>
      <w:r>
        <w:rPr>
          <w:rFonts w:ascii="Calibri" w:hAnsi="Calibri" w:cs="Calibri"/>
          <w:lang w:val="mk-MK"/>
        </w:rPr>
        <w:t xml:space="preserve">" </w:t>
      </w:r>
      <w:r w:rsidRPr="00BE66B4">
        <w:rPr>
          <w:rFonts w:ascii="Calibri" w:hAnsi="Calibri" w:cs="Calibri"/>
          <w:lang w:val="mk-MK"/>
        </w:rPr>
        <w:t>бр.61/04, 96/04, 67/07, 156/09</w:t>
      </w:r>
      <w:r>
        <w:rPr>
          <w:rFonts w:ascii="Calibri" w:hAnsi="Calibri" w:cs="Calibri"/>
        </w:rPr>
        <w:t xml:space="preserve">, </w:t>
      </w:r>
      <w:r w:rsidRPr="00BE66B4">
        <w:rPr>
          <w:rFonts w:ascii="Calibri" w:hAnsi="Calibri" w:cs="Calibri"/>
          <w:lang w:val="mk-MK"/>
        </w:rPr>
        <w:t>47/11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mk-MK"/>
        </w:rPr>
        <w:t>и 192/15 и 209/18 и ,,Службен весник на Република Северна Македонија" бр.244/19, 77/21 и 150/21</w:t>
      </w:r>
      <w:r w:rsidRPr="00BE66B4">
        <w:rPr>
          <w:rFonts w:ascii="Calibri" w:hAnsi="Calibri" w:cs="Calibri"/>
          <w:lang w:val="mk-MK"/>
        </w:rPr>
        <w:t>), член 4 од Законот за јавен долг (</w:t>
      </w:r>
      <w:r>
        <w:rPr>
          <w:rFonts w:ascii="Calibri" w:hAnsi="Calibri" w:cs="Calibri"/>
          <w:lang w:val="mk-MK"/>
        </w:rPr>
        <w:t>,,</w:t>
      </w:r>
      <w:r w:rsidRPr="00BE66B4">
        <w:rPr>
          <w:rFonts w:ascii="Calibri" w:hAnsi="Calibri" w:cs="Calibri"/>
          <w:lang w:val="mk-MK"/>
        </w:rPr>
        <w:t>Сл. весник на Р.М.</w:t>
      </w:r>
      <w:r>
        <w:rPr>
          <w:rFonts w:ascii="Calibri" w:hAnsi="Calibri" w:cs="Calibri"/>
          <w:lang w:val="mk-MK"/>
        </w:rPr>
        <w:t>"</w:t>
      </w:r>
      <w:r w:rsidRPr="00BE66B4">
        <w:rPr>
          <w:rFonts w:ascii="Calibri" w:hAnsi="Calibri" w:cs="Calibri"/>
          <w:lang w:val="mk-MK"/>
        </w:rPr>
        <w:t xml:space="preserve"> бр.62/05, 88/08, 35/11</w:t>
      </w:r>
      <w:r>
        <w:rPr>
          <w:rFonts w:ascii="Calibri" w:hAnsi="Calibri" w:cs="Calibri"/>
          <w:lang w:val="mk-MK"/>
        </w:rPr>
        <w:t xml:space="preserve">, </w:t>
      </w:r>
      <w:r w:rsidRPr="00BE66B4">
        <w:rPr>
          <w:rFonts w:ascii="Calibri" w:hAnsi="Calibri" w:cs="Calibri"/>
          <w:lang w:val="mk-MK"/>
        </w:rPr>
        <w:t>139/14</w:t>
      </w:r>
      <w:r>
        <w:rPr>
          <w:rFonts w:ascii="Calibri" w:hAnsi="Calibri" w:cs="Calibri"/>
          <w:lang w:val="mk-MK"/>
        </w:rPr>
        <w:t xml:space="preserve"> и 98/19</w:t>
      </w:r>
      <w:r w:rsidRPr="00BE66B4">
        <w:rPr>
          <w:rFonts w:ascii="Calibri" w:hAnsi="Calibri" w:cs="Calibri"/>
          <w:lang w:val="mk-MK"/>
        </w:rPr>
        <w:t xml:space="preserve">), и член </w:t>
      </w:r>
      <w:r>
        <w:rPr>
          <w:rFonts w:ascii="Calibri" w:hAnsi="Calibri" w:cs="Calibri"/>
        </w:rPr>
        <w:t>22</w:t>
      </w:r>
      <w:r w:rsidRPr="00BE66B4">
        <w:rPr>
          <w:rFonts w:ascii="Calibri" w:hAnsi="Calibri" w:cs="Calibri"/>
          <w:lang w:val="mk-MK"/>
        </w:rPr>
        <w:t xml:space="preserve">, став 1 точка </w:t>
      </w:r>
      <w:r>
        <w:rPr>
          <w:rFonts w:ascii="Calibri" w:hAnsi="Calibri" w:cs="Calibri"/>
        </w:rPr>
        <w:t>13</w:t>
      </w:r>
      <w:r w:rsidRPr="00BE66B4">
        <w:rPr>
          <w:rFonts w:ascii="Calibri" w:hAnsi="Calibri" w:cs="Calibri"/>
          <w:lang w:val="mk-MK"/>
        </w:rPr>
        <w:t xml:space="preserve"> од Законот за локална самоуправа (</w:t>
      </w:r>
      <w:r>
        <w:rPr>
          <w:rFonts w:ascii="Calibri" w:hAnsi="Calibri" w:cs="Calibri"/>
          <w:lang w:val="mk-MK"/>
        </w:rPr>
        <w:t>,,</w:t>
      </w:r>
      <w:r w:rsidRPr="00BE66B4">
        <w:rPr>
          <w:rFonts w:ascii="Calibri" w:hAnsi="Calibri" w:cs="Calibri"/>
          <w:lang w:val="mk-MK"/>
        </w:rPr>
        <w:t>Сл. весник на Р.М.</w:t>
      </w:r>
      <w:r>
        <w:rPr>
          <w:rFonts w:ascii="Calibri" w:hAnsi="Calibri" w:cs="Calibri"/>
          <w:lang w:val="mk-MK"/>
        </w:rPr>
        <w:t>"</w:t>
      </w:r>
      <w:r w:rsidRPr="00BE66B4">
        <w:rPr>
          <w:rFonts w:ascii="Calibri" w:hAnsi="Calibri" w:cs="Calibri"/>
          <w:lang w:val="mk-MK"/>
        </w:rPr>
        <w:t xml:space="preserve"> бр.5/02), член </w:t>
      </w:r>
      <w:r>
        <w:rPr>
          <w:rFonts w:ascii="Calibri" w:hAnsi="Calibri" w:cs="Calibri"/>
        </w:rPr>
        <w:t xml:space="preserve">16 </w:t>
      </w:r>
      <w:r w:rsidRPr="00BE66B4">
        <w:rPr>
          <w:rFonts w:ascii="Calibri" w:hAnsi="Calibri" w:cs="Calibri"/>
          <w:lang w:val="mk-MK"/>
        </w:rPr>
        <w:t xml:space="preserve">став </w:t>
      </w:r>
      <w:r>
        <w:rPr>
          <w:rFonts w:ascii="Calibri" w:hAnsi="Calibri" w:cs="Calibri"/>
        </w:rPr>
        <w:t>1</w:t>
      </w:r>
      <w:r w:rsidRPr="00BE66B4">
        <w:rPr>
          <w:rFonts w:ascii="Calibri" w:hAnsi="Calibri" w:cs="Calibri"/>
          <w:lang w:val="mk-MK"/>
        </w:rPr>
        <w:t xml:space="preserve"> точка </w:t>
      </w:r>
      <w:r>
        <w:rPr>
          <w:rFonts w:ascii="Calibri" w:hAnsi="Calibri" w:cs="Calibri"/>
        </w:rPr>
        <w:t>13</w:t>
      </w:r>
      <w:r w:rsidRPr="00BE66B4">
        <w:rPr>
          <w:rFonts w:ascii="Calibri" w:hAnsi="Calibri" w:cs="Calibri"/>
          <w:lang w:val="mk-MK"/>
        </w:rPr>
        <w:t xml:space="preserve"> од Статутот на општина </w:t>
      </w:r>
      <w:r>
        <w:rPr>
          <w:rFonts w:ascii="Calibri" w:hAnsi="Calibri" w:cs="Calibri"/>
          <w:lang w:val="mk-MK"/>
        </w:rPr>
        <w:t>Чучер Сандево</w:t>
      </w:r>
      <w:r w:rsidRPr="00BE66B4">
        <w:rPr>
          <w:rFonts w:ascii="Calibri" w:hAnsi="Calibri" w:cs="Calibri"/>
          <w:lang w:val="mk-MK"/>
        </w:rPr>
        <w:t xml:space="preserve"> (</w:t>
      </w:r>
      <w:r>
        <w:rPr>
          <w:rFonts w:ascii="Calibri" w:hAnsi="Calibri" w:cs="Calibri"/>
          <w:lang w:val="mk-MK"/>
        </w:rPr>
        <w:t>,,</w:t>
      </w:r>
      <w:r w:rsidRPr="00BE66B4">
        <w:rPr>
          <w:rFonts w:ascii="Calibri" w:hAnsi="Calibri" w:cs="Calibri"/>
          <w:lang w:val="mk-MK"/>
        </w:rPr>
        <w:t xml:space="preserve">Сл. гласник на општина </w:t>
      </w:r>
      <w:r>
        <w:rPr>
          <w:rFonts w:ascii="Calibri" w:hAnsi="Calibri" w:cs="Calibri"/>
          <w:lang w:val="mk-MK"/>
        </w:rPr>
        <w:t>Чучер Сандево"</w:t>
      </w:r>
      <w:r w:rsidRPr="00BE66B4">
        <w:rPr>
          <w:rFonts w:ascii="Calibri" w:hAnsi="Calibri" w:cs="Calibri"/>
          <w:lang w:val="mk-MK"/>
        </w:rPr>
        <w:t xml:space="preserve"> број </w:t>
      </w:r>
      <w:r>
        <w:rPr>
          <w:rFonts w:ascii="Calibri" w:hAnsi="Calibri" w:cs="Calibri"/>
        </w:rPr>
        <w:t>5/19)</w:t>
      </w:r>
      <w:r>
        <w:rPr>
          <w:rFonts w:ascii="Calibri" w:hAnsi="Calibri" w:cs="Calibri"/>
          <w:lang w:val="mk-MK"/>
        </w:rPr>
        <w:t>,</w:t>
      </w:r>
      <w:r w:rsidRPr="00BE66B4">
        <w:rPr>
          <w:rFonts w:ascii="Calibri" w:hAnsi="Calibri" w:cs="Calibri"/>
          <w:lang w:val="mk-MK"/>
        </w:rPr>
        <w:t xml:space="preserve"> Советот на Општина </w:t>
      </w:r>
      <w:r>
        <w:rPr>
          <w:rFonts w:ascii="Calibri" w:hAnsi="Calibri" w:cs="Calibri"/>
          <w:lang w:val="mk-MK"/>
        </w:rPr>
        <w:t>Чучер-Сандево</w:t>
      </w:r>
      <w:r w:rsidRPr="00BE66B4">
        <w:rPr>
          <w:rFonts w:ascii="Calibri" w:hAnsi="Calibri" w:cs="Calibri"/>
          <w:lang w:val="mk-MK"/>
        </w:rPr>
        <w:t xml:space="preserve"> на седница одржана н</w:t>
      </w:r>
      <w:r>
        <w:rPr>
          <w:rFonts w:ascii="Calibri" w:hAnsi="Calibri" w:cs="Calibri"/>
        </w:rPr>
        <w:t xml:space="preserve">a 31.10.2022 </w:t>
      </w:r>
      <w:r w:rsidRPr="00BE66B4">
        <w:rPr>
          <w:rFonts w:ascii="Calibri" w:hAnsi="Calibri" w:cs="Calibri"/>
          <w:lang w:val="mk-MK"/>
        </w:rPr>
        <w:t>година</w:t>
      </w:r>
      <w:r>
        <w:rPr>
          <w:rFonts w:ascii="Calibri" w:hAnsi="Calibri" w:cs="Calibri"/>
          <w:lang w:val="mk-MK"/>
        </w:rPr>
        <w:t>,</w:t>
      </w:r>
      <w:r w:rsidRPr="00BE66B4">
        <w:rPr>
          <w:rFonts w:ascii="Calibri" w:hAnsi="Calibri" w:cs="Calibri"/>
          <w:lang w:val="mk-MK"/>
        </w:rPr>
        <w:t xml:space="preserve"> донесе</w:t>
      </w:r>
    </w:p>
    <w:p w14:paraId="3E54D531" w14:textId="77777777" w:rsidR="00E42D70" w:rsidRPr="00BE66B4" w:rsidRDefault="00E42D70" w:rsidP="00E42D70">
      <w:pPr>
        <w:rPr>
          <w:rFonts w:ascii="Calibri" w:hAnsi="Calibri" w:cs="Calibri"/>
          <w:lang w:val="mk-MK"/>
        </w:rPr>
      </w:pPr>
    </w:p>
    <w:p w14:paraId="57838334" w14:textId="77777777" w:rsidR="00E42D70" w:rsidRPr="00BE66B4" w:rsidRDefault="00E42D70" w:rsidP="00E42D70">
      <w:pPr>
        <w:rPr>
          <w:rFonts w:ascii="Calibri" w:hAnsi="Calibri" w:cs="Calibri"/>
          <w:lang w:val="mk-MK"/>
        </w:rPr>
      </w:pPr>
    </w:p>
    <w:p w14:paraId="6B4D49E4" w14:textId="77777777" w:rsidR="00E42D70" w:rsidRPr="00BE66B4" w:rsidRDefault="00E42D70" w:rsidP="00E42D70">
      <w:pPr>
        <w:jc w:val="center"/>
        <w:rPr>
          <w:rFonts w:ascii="Calibri" w:hAnsi="Calibri" w:cs="Calibri"/>
          <w:b/>
          <w:lang w:val="mk-MK"/>
        </w:rPr>
      </w:pPr>
      <w:r w:rsidRPr="00BE66B4">
        <w:rPr>
          <w:rFonts w:ascii="Calibri" w:hAnsi="Calibri" w:cs="Calibri"/>
          <w:b/>
          <w:lang w:val="mk-MK"/>
        </w:rPr>
        <w:t>О Д Л У К А</w:t>
      </w:r>
    </w:p>
    <w:p w14:paraId="0F188E2B" w14:textId="77777777" w:rsidR="00E42D70" w:rsidRPr="00AE7FCE" w:rsidRDefault="00E42D70" w:rsidP="00E42D70">
      <w:pPr>
        <w:jc w:val="center"/>
        <w:rPr>
          <w:b/>
          <w:lang w:val="mk-MK"/>
        </w:rPr>
      </w:pPr>
      <w:r w:rsidRPr="00AE7FCE">
        <w:rPr>
          <w:b/>
          <w:lang w:val="mk-MK"/>
        </w:rPr>
        <w:t>За намера за реализација на проект со заем од  Проектот за енергетска ефикасност во јавниот сектор (ПСЕЕП) и овластување за потпишување на Иницијален договор</w:t>
      </w:r>
    </w:p>
    <w:p w14:paraId="3C12AF1C" w14:textId="77777777" w:rsidR="00E42D70" w:rsidRPr="00BE66B4" w:rsidRDefault="00E42D70" w:rsidP="00E42D70">
      <w:pPr>
        <w:jc w:val="center"/>
        <w:rPr>
          <w:rFonts w:ascii="Calibri" w:hAnsi="Calibri" w:cs="Calibri"/>
          <w:b/>
          <w:lang w:val="mk-MK"/>
        </w:rPr>
      </w:pPr>
    </w:p>
    <w:p w14:paraId="33D49472" w14:textId="77777777" w:rsidR="00E42D70" w:rsidRPr="00BE66B4" w:rsidRDefault="00E42D70" w:rsidP="00E42D70">
      <w:pPr>
        <w:jc w:val="center"/>
        <w:rPr>
          <w:rFonts w:ascii="Calibri" w:hAnsi="Calibri" w:cs="Calibri"/>
          <w:b/>
          <w:lang w:val="mk-MK"/>
        </w:rPr>
      </w:pPr>
      <w:r w:rsidRPr="00BE66B4">
        <w:rPr>
          <w:rFonts w:ascii="Calibri" w:hAnsi="Calibri" w:cs="Calibri"/>
          <w:b/>
          <w:lang w:val="mk-MK"/>
        </w:rPr>
        <w:t>Член 1</w:t>
      </w:r>
    </w:p>
    <w:p w14:paraId="7D4FB9FE" w14:textId="77777777" w:rsidR="00E42D70" w:rsidRPr="00BE66B4" w:rsidRDefault="00E42D70" w:rsidP="00E42D70">
      <w:pPr>
        <w:ind w:firstLine="360"/>
        <w:jc w:val="both"/>
        <w:rPr>
          <w:rFonts w:ascii="Calibri" w:hAnsi="Calibri" w:cs="Calibri"/>
          <w:lang w:val="mk-MK"/>
        </w:rPr>
      </w:pPr>
      <w:r w:rsidRPr="00BE66B4">
        <w:rPr>
          <w:rFonts w:ascii="Calibri" w:hAnsi="Calibri" w:cs="Calibri"/>
          <w:lang w:val="mk-MK"/>
        </w:rPr>
        <w:t xml:space="preserve">Со оваа Одлука се утврдува намерата за реализација на проекти по пат на  долгорочно домашно задолжување на Општина </w:t>
      </w:r>
      <w:r>
        <w:rPr>
          <w:rFonts w:ascii="Calibri" w:hAnsi="Calibri" w:cs="Calibri"/>
          <w:lang w:val="mk-MK"/>
        </w:rPr>
        <w:t xml:space="preserve">Чучер Сандево, </w:t>
      </w:r>
      <w:r w:rsidRPr="00BE66B4">
        <w:rPr>
          <w:rFonts w:ascii="Calibri" w:hAnsi="Calibri" w:cs="Calibri"/>
          <w:lang w:val="mk-MK"/>
        </w:rPr>
        <w:t xml:space="preserve">кое ќе се оствари преку потпишување на Договор за под-заем со Министерството за финансии, во рамки на средствата обезбедени со </w:t>
      </w:r>
      <w:r w:rsidRPr="00BE66B4">
        <w:rPr>
          <w:rFonts w:ascii="StobiSerif Regular" w:hAnsi="StobiSerif Regular"/>
          <w:lang w:val="mk-MK"/>
        </w:rPr>
        <w:t>Проектот за енергетска ефикасност во јавниот сектор (ПСЕЕП)</w:t>
      </w:r>
      <w:r w:rsidRPr="00BE66B4">
        <w:rPr>
          <w:rFonts w:ascii="Calibri" w:hAnsi="Calibri" w:cs="Calibri"/>
          <w:lang w:val="mk-MK"/>
        </w:rPr>
        <w:t xml:space="preserve"> финансиран со заем од Меѓународната банка за обнова и развој-Светска банка, со цел финансирање на енергетски ефикасни активности во објекти (проекти):</w:t>
      </w:r>
    </w:p>
    <w:p w14:paraId="769F4AA5" w14:textId="77777777" w:rsidR="00E42D70" w:rsidRDefault="00E42D70" w:rsidP="00E42D70">
      <w:pPr>
        <w:numPr>
          <w:ilvl w:val="0"/>
          <w:numId w:val="39"/>
        </w:numPr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Улично осветлување во населени места во општина Чучер Сандево</w:t>
      </w:r>
    </w:p>
    <w:p w14:paraId="57FF8211" w14:textId="77777777" w:rsidR="00E42D70" w:rsidRPr="00BE66B4" w:rsidRDefault="00E42D70" w:rsidP="00E42D70">
      <w:pPr>
        <w:numPr>
          <w:ilvl w:val="0"/>
          <w:numId w:val="39"/>
        </w:numPr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Загревање за објектот ЈОУДГ „МИЛО МОЕ„ Чучер Сандево</w:t>
      </w:r>
    </w:p>
    <w:p w14:paraId="002DB633" w14:textId="77777777" w:rsidR="00E42D70" w:rsidRDefault="00E42D70" w:rsidP="00E42D70">
      <w:pPr>
        <w:jc w:val="center"/>
        <w:rPr>
          <w:rFonts w:ascii="Calibri" w:hAnsi="Calibri" w:cs="Calibri"/>
          <w:b/>
          <w:lang w:val="mk-MK"/>
        </w:rPr>
      </w:pPr>
    </w:p>
    <w:p w14:paraId="74B364D7" w14:textId="77777777" w:rsidR="00E42D70" w:rsidRPr="00BE66B4" w:rsidRDefault="00E42D70" w:rsidP="00E42D70">
      <w:pPr>
        <w:jc w:val="center"/>
        <w:rPr>
          <w:rFonts w:ascii="Calibri" w:hAnsi="Calibri" w:cs="Calibri"/>
          <w:b/>
          <w:lang w:val="mk-MK"/>
        </w:rPr>
      </w:pPr>
      <w:r w:rsidRPr="00BE66B4">
        <w:rPr>
          <w:rFonts w:ascii="Calibri" w:hAnsi="Calibri" w:cs="Calibri"/>
          <w:b/>
          <w:lang w:val="mk-MK"/>
        </w:rPr>
        <w:t>Член 2</w:t>
      </w:r>
    </w:p>
    <w:p w14:paraId="213093A8" w14:textId="77777777" w:rsidR="00E42D70" w:rsidRPr="00BE66B4" w:rsidRDefault="00E42D70" w:rsidP="00E42D70">
      <w:pPr>
        <w:ind w:firstLine="720"/>
        <w:jc w:val="both"/>
        <w:rPr>
          <w:rFonts w:ascii="Calibri" w:hAnsi="Calibri" w:cs="Calibri"/>
          <w:lang w:val="mk-MK"/>
        </w:rPr>
      </w:pPr>
      <w:r w:rsidRPr="00BE66B4">
        <w:rPr>
          <w:rFonts w:ascii="Calibri" w:hAnsi="Calibri" w:cs="Calibri"/>
          <w:lang w:val="mk-MK"/>
        </w:rPr>
        <w:t xml:space="preserve">По прифаќање на предложените проекти од страна на Министерството за финансии (ПСЕЕП единицата), се овластува Градоначалникот во име на </w:t>
      </w:r>
      <w:r>
        <w:rPr>
          <w:rFonts w:ascii="Calibri" w:hAnsi="Calibri" w:cs="Calibri"/>
          <w:lang w:val="mk-MK"/>
        </w:rPr>
        <w:t>О</w:t>
      </w:r>
      <w:r w:rsidRPr="00BE66B4">
        <w:rPr>
          <w:rFonts w:ascii="Calibri" w:hAnsi="Calibri" w:cs="Calibri"/>
          <w:lang w:val="mk-MK"/>
        </w:rPr>
        <w:t xml:space="preserve">пштина </w:t>
      </w:r>
      <w:r>
        <w:rPr>
          <w:rFonts w:ascii="Calibri" w:hAnsi="Calibri" w:cs="Calibri"/>
          <w:lang w:val="mk-MK"/>
        </w:rPr>
        <w:t>Чучер Сандево</w:t>
      </w:r>
      <w:r w:rsidRPr="00BE66B4">
        <w:rPr>
          <w:rFonts w:ascii="Calibri" w:hAnsi="Calibri" w:cs="Calibri"/>
          <w:lang w:val="mk-MK"/>
        </w:rPr>
        <w:t xml:space="preserve"> да го потпише Иницијалниот договор согласно условите од Јавниот повик.</w:t>
      </w:r>
    </w:p>
    <w:p w14:paraId="5F9D4628" w14:textId="77777777" w:rsidR="00E42D70" w:rsidRPr="00BE66B4" w:rsidRDefault="00E42D70" w:rsidP="00E42D70">
      <w:pPr>
        <w:jc w:val="center"/>
        <w:rPr>
          <w:rFonts w:ascii="Calibri" w:hAnsi="Calibri" w:cs="Calibri"/>
          <w:b/>
          <w:lang w:val="mk-MK"/>
        </w:rPr>
      </w:pPr>
    </w:p>
    <w:p w14:paraId="2F995A3A" w14:textId="77777777" w:rsidR="00E42D70" w:rsidRPr="00BE66B4" w:rsidRDefault="00E42D70" w:rsidP="00E42D70">
      <w:pPr>
        <w:jc w:val="center"/>
        <w:rPr>
          <w:rFonts w:ascii="Calibri" w:hAnsi="Calibri" w:cs="Calibri"/>
          <w:b/>
          <w:lang w:val="mk-MK"/>
        </w:rPr>
      </w:pPr>
      <w:r w:rsidRPr="00BE66B4">
        <w:rPr>
          <w:rFonts w:ascii="Calibri" w:hAnsi="Calibri" w:cs="Calibri"/>
          <w:b/>
          <w:lang w:val="mk-MK"/>
        </w:rPr>
        <w:t>Член 3</w:t>
      </w:r>
    </w:p>
    <w:p w14:paraId="292739EA" w14:textId="77777777" w:rsidR="00E42D70" w:rsidRPr="00BE66B4" w:rsidRDefault="00E42D70" w:rsidP="00E42D70">
      <w:pPr>
        <w:spacing w:after="120"/>
        <w:ind w:firstLine="720"/>
        <w:jc w:val="both"/>
        <w:rPr>
          <w:rFonts w:ascii="Calibri" w:hAnsi="Calibri" w:cs="Calibri"/>
          <w:b/>
          <w:lang w:val="mk-MK"/>
        </w:rPr>
      </w:pPr>
      <w:r w:rsidRPr="00BE66B4">
        <w:rPr>
          <w:rFonts w:ascii="Calibri" w:hAnsi="Calibri" w:cs="Calibri"/>
          <w:lang w:val="mk-MK"/>
        </w:rPr>
        <w:lastRenderedPageBreak/>
        <w:t>Условите на задолжувањето ќе се утврдат по одобрувањето на проектите од страна на Министерството за финансии согласно условите наведени во Јавниот повик.</w:t>
      </w:r>
    </w:p>
    <w:p w14:paraId="60E58D7D" w14:textId="77777777" w:rsidR="00E42D70" w:rsidRPr="00BE66B4" w:rsidRDefault="00E42D70" w:rsidP="00E42D70">
      <w:pPr>
        <w:jc w:val="center"/>
        <w:rPr>
          <w:rFonts w:ascii="Calibri" w:hAnsi="Calibri" w:cs="Calibri"/>
          <w:b/>
          <w:lang w:val="mk-MK"/>
        </w:rPr>
      </w:pPr>
      <w:r w:rsidRPr="00BE66B4">
        <w:rPr>
          <w:rFonts w:ascii="Calibri" w:hAnsi="Calibri" w:cs="Calibri"/>
          <w:b/>
          <w:lang w:val="mk-MK"/>
        </w:rPr>
        <w:t>Член 4</w:t>
      </w:r>
    </w:p>
    <w:p w14:paraId="6171D930" w14:textId="77777777" w:rsidR="00E42D70" w:rsidRPr="00BE66B4" w:rsidRDefault="00E42D70" w:rsidP="00E42D70">
      <w:pPr>
        <w:ind w:firstLine="720"/>
        <w:jc w:val="both"/>
        <w:rPr>
          <w:rFonts w:ascii="Calibri" w:hAnsi="Calibri" w:cs="Calibri"/>
          <w:lang w:val="mk-MK"/>
        </w:rPr>
      </w:pPr>
      <w:r w:rsidRPr="00BE66B4">
        <w:rPr>
          <w:rFonts w:ascii="Calibri" w:hAnsi="Calibri" w:cs="Calibri"/>
          <w:lang w:val="mk-MK"/>
        </w:rPr>
        <w:t xml:space="preserve">Оваа одлука влегува во сила осмиот ден од денот на објавувањето во Службен гласник на Општина </w:t>
      </w:r>
      <w:r>
        <w:rPr>
          <w:rFonts w:ascii="Calibri" w:hAnsi="Calibri" w:cs="Calibri"/>
          <w:lang w:val="mk-MK"/>
        </w:rPr>
        <w:t>Чучер Сандево.</w:t>
      </w:r>
    </w:p>
    <w:p w14:paraId="67A5EC0A" w14:textId="77777777" w:rsidR="00E42D70" w:rsidRPr="00BE66B4" w:rsidRDefault="00E42D70" w:rsidP="00E42D70">
      <w:pPr>
        <w:rPr>
          <w:rFonts w:ascii="Calibri" w:hAnsi="Calibri" w:cs="Calibri"/>
          <w:lang w:val="mk-MK"/>
        </w:rPr>
      </w:pPr>
    </w:p>
    <w:p w14:paraId="30FB72CE" w14:textId="23A78C87" w:rsidR="00892811" w:rsidRDefault="00892811" w:rsidP="00892811">
      <w:pPr>
        <w:pStyle w:val="BodyText2"/>
        <w:rPr>
          <w:rFonts w:ascii="Times New Roman" w:hAnsi="Times New Roman"/>
          <w:b w:val="0"/>
          <w:lang w:val="mk-MK"/>
        </w:rPr>
      </w:pPr>
      <w:r>
        <w:rPr>
          <w:rFonts w:ascii="Times New Roman" w:hAnsi="Times New Roman"/>
          <w:lang w:val="mk-MK"/>
        </w:rPr>
        <w:t>Бр.08-1226/4</w:t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  <w:t xml:space="preserve"> </w:t>
      </w:r>
      <w:r>
        <w:rPr>
          <w:rFonts w:ascii="Times New Roman" w:hAnsi="Times New Roman"/>
          <w:lang w:val="mk-MK"/>
        </w:rPr>
        <w:tab/>
        <w:t xml:space="preserve">                           СОВЕТ НА ОПШТИНА ЧУЧЕР-САНДЕВО</w:t>
      </w:r>
    </w:p>
    <w:p w14:paraId="397024A0" w14:textId="2805135A" w:rsidR="00892811" w:rsidRDefault="00892811" w:rsidP="00892811">
      <w:pPr>
        <w:pStyle w:val="BodyText2"/>
        <w:rPr>
          <w:rFonts w:ascii="Times New Roman" w:hAnsi="Times New Roman"/>
          <w:b w:val="0"/>
          <w:lang w:val="mk-MK"/>
        </w:rPr>
      </w:pPr>
      <w:r>
        <w:rPr>
          <w:rFonts w:ascii="Times New Roman" w:hAnsi="Times New Roman"/>
        </w:rPr>
        <w:t>31</w:t>
      </w:r>
      <w:r>
        <w:rPr>
          <w:rFonts w:ascii="Times New Roman" w:hAnsi="Times New Roman"/>
          <w:lang w:val="mk-MK"/>
        </w:rPr>
        <w:t>.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lang w:val="mk-MK"/>
        </w:rPr>
        <w:t>.2022 година</w:t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  <w:t xml:space="preserve">                                      ПРЕТСЕДАТЕЛ</w:t>
      </w:r>
    </w:p>
    <w:p w14:paraId="1E39D529" w14:textId="066B1880" w:rsidR="00892811" w:rsidRDefault="00892811" w:rsidP="00892811">
      <w:pPr>
        <w:pStyle w:val="BodyText2"/>
        <w:rPr>
          <w:rFonts w:ascii="Times New Roman" w:hAnsi="Times New Roman"/>
          <w:b w:val="0"/>
          <w:lang w:val="mk-MK"/>
        </w:rPr>
      </w:pPr>
      <w:r>
        <w:rPr>
          <w:rFonts w:ascii="Times New Roman" w:hAnsi="Times New Roman"/>
          <w:lang w:val="mk-MK"/>
        </w:rPr>
        <w:t>Чучер-Сандево</w:t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mk-MK"/>
        </w:rPr>
        <w:t xml:space="preserve">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mk-MK"/>
        </w:rPr>
        <w:t xml:space="preserve">                              Сања Белинска с.р</w:t>
      </w:r>
    </w:p>
    <w:p w14:paraId="709A882A" w14:textId="22063054" w:rsidR="00EC6F75" w:rsidRPr="00C843B1" w:rsidRDefault="00EC6F75" w:rsidP="00EC6F75">
      <w:pPr>
        <w:jc w:val="both"/>
        <w:rPr>
          <w:sz w:val="18"/>
          <w:szCs w:val="18"/>
          <w:lang w:val="mk-MK"/>
        </w:rPr>
      </w:pPr>
      <w:r>
        <w:rPr>
          <w:sz w:val="18"/>
          <w:szCs w:val="18"/>
        </w:rPr>
        <w:t xml:space="preserve">                      </w:t>
      </w:r>
      <w:r w:rsidR="00C843B1">
        <w:rPr>
          <w:sz w:val="18"/>
          <w:szCs w:val="18"/>
          <w:lang w:val="mk-MK"/>
        </w:rPr>
        <w:t xml:space="preserve">                                     </w:t>
      </w:r>
      <w:r>
        <w:rPr>
          <w:sz w:val="18"/>
          <w:szCs w:val="18"/>
        </w:rPr>
        <w:t xml:space="preserve"> </w:t>
      </w:r>
      <w:r w:rsidR="00C843B1">
        <w:rPr>
          <w:sz w:val="18"/>
          <w:szCs w:val="18"/>
          <w:lang w:val="mk-MK"/>
        </w:rPr>
        <w:t xml:space="preserve">  </w:t>
      </w:r>
    </w:p>
    <w:p w14:paraId="7AD6368E" w14:textId="77777777" w:rsidR="00D9610A" w:rsidRDefault="00D9610A" w:rsidP="00D9610A">
      <w:pPr>
        <w:jc w:val="both"/>
        <w:rPr>
          <w:lang w:val="mk-MK"/>
        </w:rPr>
      </w:pPr>
    </w:p>
    <w:p w14:paraId="41139DD3" w14:textId="6E5BC217" w:rsidR="00EC6F75" w:rsidRPr="00A6068B" w:rsidRDefault="00E42D70" w:rsidP="00EC6F75">
      <w:pPr>
        <w:jc w:val="both"/>
        <w:rPr>
          <w:lang w:val="mk-MK"/>
        </w:rPr>
      </w:pPr>
      <w:r w:rsidRPr="00A6068B">
        <w:rPr>
          <w:sz w:val="72"/>
          <w:szCs w:val="72"/>
          <w:lang w:val="mk-MK"/>
        </w:rPr>
        <w:t>8</w:t>
      </w:r>
      <w:r w:rsidR="00897239" w:rsidRPr="00A6068B">
        <w:rPr>
          <w:sz w:val="72"/>
          <w:szCs w:val="72"/>
          <w:lang w:val="mk-MK"/>
        </w:rPr>
        <w:t>2</w:t>
      </w:r>
      <w:r w:rsidR="00EC6F75" w:rsidRPr="00A6068B">
        <w:rPr>
          <w:sz w:val="72"/>
          <w:szCs w:val="72"/>
        </w:rPr>
        <w:t>.</w:t>
      </w:r>
      <w:r w:rsidR="00EC6F75" w:rsidRPr="00A6068B">
        <w:rPr>
          <w:noProof/>
          <w:sz w:val="72"/>
          <w:szCs w:val="72"/>
        </w:rPr>
        <w:t xml:space="preserve"> </w:t>
      </w:r>
      <w:r w:rsidR="00EC6F75" w:rsidRPr="00A6068B">
        <w:rPr>
          <w:noProof/>
          <w:sz w:val="72"/>
          <w:szCs w:val="72"/>
          <w:lang w:val="mk-MK"/>
        </w:rPr>
        <w:t xml:space="preserve"> </w:t>
      </w:r>
    </w:p>
    <w:p w14:paraId="73CE3C1D" w14:textId="77777777" w:rsidR="00DC4457" w:rsidRDefault="00DC4457" w:rsidP="00DC4457">
      <w:pPr>
        <w:ind w:firstLine="720"/>
        <w:jc w:val="both"/>
        <w:rPr>
          <w:lang w:val="mk-MK"/>
        </w:rPr>
      </w:pPr>
      <w:r w:rsidRPr="00171331">
        <w:rPr>
          <w:lang w:val="mk-MK"/>
        </w:rPr>
        <w:t>Врз основа на член 39 став (1)  од Законот за локалната самоуправа (“Службен весник на Р.М.“бр. 05/02),  член 21  став 2   од Статутот на Општина Чучер-Сандево (“Службен гласник на Општина Чучер-Сандево“ бр.5/19), и  член  57 став  1  од  Деловникот на Општина Чучер-Сандево („Службен гласник на Општина Чучер-Сандево“ бр.6/21)</w:t>
      </w:r>
      <w:r>
        <w:rPr>
          <w:lang w:val="mk-MK"/>
        </w:rPr>
        <w:t>, Градоначалникот</w:t>
      </w:r>
      <w:r w:rsidRPr="00171331">
        <w:rPr>
          <w:lang w:val="mk-MK"/>
        </w:rPr>
        <w:t xml:space="preserve">  д</w:t>
      </w:r>
      <w:r>
        <w:rPr>
          <w:lang w:val="mk-MK"/>
        </w:rPr>
        <w:t>онесе</w:t>
      </w:r>
    </w:p>
    <w:p w14:paraId="4073D7A5" w14:textId="77777777" w:rsidR="00DC4457" w:rsidRDefault="00DC4457" w:rsidP="00DC4457">
      <w:pPr>
        <w:jc w:val="both"/>
        <w:rPr>
          <w:lang w:val="mk-MK"/>
        </w:rPr>
      </w:pPr>
    </w:p>
    <w:p w14:paraId="3724BEE4" w14:textId="77777777" w:rsidR="00DC4457" w:rsidRDefault="00DC4457" w:rsidP="00DC4457">
      <w:pPr>
        <w:ind w:firstLine="720"/>
        <w:jc w:val="center"/>
        <w:rPr>
          <w:lang w:val="mk-MK"/>
        </w:rPr>
      </w:pPr>
    </w:p>
    <w:p w14:paraId="17BC0487" w14:textId="77777777" w:rsidR="00DC4457" w:rsidRPr="00171331" w:rsidRDefault="00DC4457" w:rsidP="00DC4457">
      <w:pPr>
        <w:jc w:val="center"/>
        <w:rPr>
          <w:b/>
          <w:bCs/>
          <w:lang w:val="mk-MK"/>
        </w:rPr>
      </w:pPr>
      <w:r w:rsidRPr="00171331">
        <w:rPr>
          <w:b/>
          <w:bCs/>
          <w:lang w:val="mk-MK"/>
        </w:rPr>
        <w:t>РЕШЕНИЕ</w:t>
      </w:r>
    </w:p>
    <w:p w14:paraId="23065E66" w14:textId="77777777" w:rsidR="00DC4457" w:rsidRPr="00BD7551" w:rsidRDefault="00DC4457" w:rsidP="00DC4457">
      <w:pPr>
        <w:jc w:val="center"/>
        <w:rPr>
          <w:b/>
          <w:bCs/>
          <w:sz w:val="16"/>
          <w:szCs w:val="16"/>
          <w:lang w:val="mk-MK"/>
        </w:rPr>
      </w:pPr>
      <w:r w:rsidRPr="00171331">
        <w:rPr>
          <w:b/>
          <w:bCs/>
          <w:sz w:val="16"/>
          <w:szCs w:val="16"/>
          <w:lang w:val="mk-MK"/>
        </w:rPr>
        <w:t>ЗА ОБЈАВУВАЊЕ</w:t>
      </w:r>
      <w:r>
        <w:rPr>
          <w:b/>
          <w:bCs/>
          <w:sz w:val="16"/>
          <w:szCs w:val="16"/>
          <w:lang w:val="mk-MK"/>
        </w:rPr>
        <w:t xml:space="preserve"> </w:t>
      </w:r>
      <w:r w:rsidRPr="00171331">
        <w:rPr>
          <w:b/>
          <w:bCs/>
          <w:sz w:val="16"/>
          <w:szCs w:val="16"/>
          <w:lang w:val="mk-MK"/>
        </w:rPr>
        <w:t xml:space="preserve"> </w:t>
      </w:r>
      <w:r>
        <w:rPr>
          <w:b/>
          <w:bCs/>
          <w:sz w:val="16"/>
          <w:szCs w:val="16"/>
          <w:lang w:val="mk-MK"/>
        </w:rPr>
        <w:t xml:space="preserve"> ОДЛУКА   ЗА  ОСЛОБОДУВАЊЕ ОД  ПЛАЌАЊЕ  НА НАДОМЕСТ ЗА  УРЕДУВАЊЕ  НА  ГРАДЕЖНО  ЗЕМЈИШТЕ  ЗА  ДОГРАДБА  НА  ОСНОВНО  УЧИЛИШТЕ   ООУ  „СВ  КИРИЛ  И  МЕТОДИЈ„ С.КУЧЕВИШТЕ,ОПШТИНА ЧУЧЕР-САНДЕВО</w:t>
      </w:r>
    </w:p>
    <w:p w14:paraId="4660411A" w14:textId="77777777" w:rsidR="00DC4457" w:rsidRPr="00A41A9E" w:rsidRDefault="00DC4457" w:rsidP="00DC4457">
      <w:pPr>
        <w:jc w:val="center"/>
        <w:rPr>
          <w:b/>
          <w:bCs/>
        </w:rPr>
      </w:pPr>
    </w:p>
    <w:p w14:paraId="280F5627" w14:textId="77777777" w:rsidR="00DC4457" w:rsidRDefault="00DC4457" w:rsidP="00DC4457">
      <w:pPr>
        <w:rPr>
          <w:lang w:val="mk-MK"/>
        </w:rPr>
      </w:pPr>
    </w:p>
    <w:p w14:paraId="6F68D8A0" w14:textId="77777777" w:rsidR="00DC4457" w:rsidRPr="00171331" w:rsidRDefault="00DC4457" w:rsidP="00DC4457">
      <w:pPr>
        <w:ind w:firstLine="720"/>
        <w:jc w:val="both"/>
        <w:rPr>
          <w:lang w:val="mk-MK"/>
        </w:rPr>
      </w:pPr>
      <w:r w:rsidRPr="00171331">
        <w:rPr>
          <w:lang w:val="mk-MK"/>
        </w:rPr>
        <w:t xml:space="preserve">Се објавува </w:t>
      </w:r>
      <w:r w:rsidRPr="0097691C">
        <w:rPr>
          <w:lang w:val="mk-MK"/>
        </w:rPr>
        <w:t xml:space="preserve">Одлука </w:t>
      </w:r>
      <w:r w:rsidRPr="00FF780D">
        <w:rPr>
          <w:bCs/>
          <w:lang w:val="mk-MK"/>
        </w:rPr>
        <w:t>за ослободување од плаќање на надомест за уредување на градежно земјиште за доградба на основно училиште ООУ ,,Св.Кирил и Методиј,, с.Кучевиште, Општина Чучер-Сандево</w:t>
      </w:r>
      <w:r w:rsidRPr="00171331">
        <w:rPr>
          <w:lang w:val="mk-MK"/>
        </w:rPr>
        <w:t xml:space="preserve">  што</w:t>
      </w:r>
      <w:r>
        <w:rPr>
          <w:lang w:val="mk-MK"/>
        </w:rPr>
        <w:t xml:space="preserve"> </w:t>
      </w:r>
      <w:r w:rsidRPr="00171331">
        <w:rPr>
          <w:lang w:val="mk-MK"/>
        </w:rPr>
        <w:t xml:space="preserve"> Советот на Општина Чучер-Сандево  </w:t>
      </w:r>
      <w:r>
        <w:rPr>
          <w:lang w:val="mk-MK"/>
        </w:rPr>
        <w:t xml:space="preserve">ја </w:t>
      </w:r>
      <w:r w:rsidRPr="00171331">
        <w:rPr>
          <w:lang w:val="mk-MK"/>
        </w:rPr>
        <w:t xml:space="preserve"> донесе на  </w:t>
      </w:r>
      <w:r>
        <w:rPr>
          <w:lang w:val="mk-MK"/>
        </w:rPr>
        <w:t>17</w:t>
      </w:r>
      <w:r w:rsidRPr="00171331">
        <w:rPr>
          <w:lang w:val="mk-MK"/>
        </w:rPr>
        <w:t xml:space="preserve">-та седница, одржана на  </w:t>
      </w:r>
      <w:r>
        <w:rPr>
          <w:lang w:val="mk-MK"/>
        </w:rPr>
        <w:t>31</w:t>
      </w:r>
      <w:r w:rsidRPr="00171331">
        <w:rPr>
          <w:lang w:val="mk-MK"/>
        </w:rPr>
        <w:t>.</w:t>
      </w:r>
      <w:r>
        <w:rPr>
          <w:lang w:val="mk-MK"/>
        </w:rPr>
        <w:t>10</w:t>
      </w:r>
      <w:r w:rsidRPr="00171331">
        <w:rPr>
          <w:lang w:val="mk-MK"/>
        </w:rPr>
        <w:t>.2022  година.</w:t>
      </w:r>
    </w:p>
    <w:p w14:paraId="244B76C0" w14:textId="77777777" w:rsidR="00DC4457" w:rsidRPr="003402C3" w:rsidRDefault="00DC4457" w:rsidP="00DC4457">
      <w:pPr>
        <w:ind w:firstLine="720"/>
        <w:jc w:val="both"/>
        <w:rPr>
          <w:lang w:val="mk-MK"/>
        </w:rPr>
      </w:pPr>
    </w:p>
    <w:p w14:paraId="7E176AB4" w14:textId="77777777" w:rsidR="00DC4457" w:rsidRPr="00171331" w:rsidRDefault="00DC4457" w:rsidP="00DC4457">
      <w:pPr>
        <w:jc w:val="both"/>
        <w:rPr>
          <w:lang w:val="mk-MK"/>
        </w:rPr>
      </w:pPr>
      <w:r>
        <w:rPr>
          <w:lang w:val="mk-MK"/>
        </w:rPr>
        <w:t xml:space="preserve"> </w:t>
      </w:r>
    </w:p>
    <w:p w14:paraId="3E5482E6" w14:textId="77777777" w:rsidR="00DC4457" w:rsidRDefault="00DC4457" w:rsidP="00DC4457">
      <w:pPr>
        <w:jc w:val="both"/>
        <w:rPr>
          <w:b/>
          <w:bCs/>
          <w:lang w:val="mk-MK"/>
        </w:rPr>
      </w:pPr>
    </w:p>
    <w:p w14:paraId="4B2E8387" w14:textId="671AD01A" w:rsidR="00DC4457" w:rsidRPr="00171331" w:rsidRDefault="00DC4457" w:rsidP="00DC4457">
      <w:pPr>
        <w:jc w:val="both"/>
        <w:rPr>
          <w:b/>
          <w:bCs/>
          <w:sz w:val="28"/>
          <w:szCs w:val="28"/>
          <w:lang w:val="mk-MK"/>
        </w:rPr>
      </w:pPr>
      <w:r w:rsidRPr="00171331">
        <w:rPr>
          <w:b/>
          <w:bCs/>
          <w:lang w:val="mk-MK"/>
        </w:rPr>
        <w:t>Бр. 09-</w:t>
      </w:r>
      <w:r>
        <w:rPr>
          <w:b/>
          <w:bCs/>
          <w:lang w:val="mk-MK"/>
        </w:rPr>
        <w:t>1281</w:t>
      </w:r>
      <w:r w:rsidRPr="00171331">
        <w:rPr>
          <w:b/>
          <w:bCs/>
          <w:lang w:val="mk-MK"/>
        </w:rPr>
        <w:t>/</w:t>
      </w:r>
      <w:r>
        <w:rPr>
          <w:b/>
          <w:bCs/>
          <w:lang w:val="mk-MK"/>
        </w:rPr>
        <w:t>3</w:t>
      </w:r>
      <w:r w:rsidRPr="00171331">
        <w:rPr>
          <w:lang w:val="mk-MK"/>
        </w:rPr>
        <w:t xml:space="preserve">                                                                 </w:t>
      </w:r>
      <w:r w:rsidRPr="00171331">
        <w:rPr>
          <w:b/>
          <w:bCs/>
          <w:sz w:val="28"/>
          <w:szCs w:val="28"/>
          <w:lang w:val="mk-MK"/>
        </w:rPr>
        <w:t>ОПШТИНА ЧУЧЕР-САНДЕВО</w:t>
      </w:r>
    </w:p>
    <w:p w14:paraId="5278A0F1" w14:textId="142EA18F" w:rsidR="00DC4457" w:rsidRPr="00171331" w:rsidRDefault="00DC4457" w:rsidP="00DC4457">
      <w:pPr>
        <w:jc w:val="both"/>
        <w:rPr>
          <w:b/>
          <w:bCs/>
          <w:sz w:val="28"/>
          <w:szCs w:val="28"/>
          <w:lang w:val="mk-MK"/>
        </w:rPr>
      </w:pPr>
      <w:r>
        <w:rPr>
          <w:b/>
          <w:bCs/>
          <w:lang w:val="mk-MK"/>
        </w:rPr>
        <w:t>01.11</w:t>
      </w:r>
      <w:r w:rsidRPr="00171331">
        <w:rPr>
          <w:b/>
          <w:bCs/>
          <w:lang w:val="mk-MK"/>
        </w:rPr>
        <w:t>.2022  год</w:t>
      </w:r>
      <w:r>
        <w:rPr>
          <w:b/>
          <w:bCs/>
          <w:lang w:val="mk-MK"/>
        </w:rPr>
        <w:t>ина</w:t>
      </w:r>
      <w:r w:rsidRPr="00171331">
        <w:rPr>
          <w:b/>
          <w:bCs/>
          <w:lang w:val="mk-MK"/>
        </w:rPr>
        <w:t xml:space="preserve">                                                             </w:t>
      </w:r>
      <w:r w:rsidRPr="00171331">
        <w:rPr>
          <w:b/>
          <w:bCs/>
          <w:sz w:val="28"/>
          <w:szCs w:val="28"/>
          <w:lang w:val="mk-MK"/>
        </w:rPr>
        <w:t xml:space="preserve">       Градоначалник</w:t>
      </w:r>
    </w:p>
    <w:p w14:paraId="78C321A7" w14:textId="71079B9E" w:rsidR="00DC4457" w:rsidRDefault="00DC4457" w:rsidP="00DC4457">
      <w:pPr>
        <w:jc w:val="both"/>
        <w:rPr>
          <w:b/>
          <w:bCs/>
          <w:lang w:val="mk-MK"/>
        </w:rPr>
      </w:pPr>
      <w:r w:rsidRPr="00171331">
        <w:rPr>
          <w:b/>
          <w:bCs/>
          <w:lang w:val="mk-MK"/>
        </w:rPr>
        <w:t xml:space="preserve"> </w:t>
      </w:r>
      <w:r>
        <w:rPr>
          <w:b/>
          <w:bCs/>
          <w:lang w:val="mk-MK"/>
        </w:rPr>
        <w:t>Чучер-Сандево</w:t>
      </w:r>
      <w:r w:rsidRPr="00171331">
        <w:rPr>
          <w:b/>
          <w:bCs/>
          <w:lang w:val="mk-MK"/>
        </w:rPr>
        <w:t xml:space="preserve">                                                                      Сашко Комненовиќ</w:t>
      </w:r>
      <w:r w:rsidR="000F11F2">
        <w:rPr>
          <w:b/>
          <w:bCs/>
          <w:lang w:val="mk-MK"/>
        </w:rPr>
        <w:t xml:space="preserve"> с.р</w:t>
      </w:r>
    </w:p>
    <w:p w14:paraId="70EEF748" w14:textId="77777777" w:rsidR="00DC4457" w:rsidRPr="00171331" w:rsidRDefault="00DC4457" w:rsidP="00DC4457">
      <w:pPr>
        <w:jc w:val="both"/>
        <w:rPr>
          <w:b/>
          <w:bCs/>
          <w:lang w:val="mk-MK"/>
        </w:rPr>
      </w:pPr>
    </w:p>
    <w:p w14:paraId="3FF8D505" w14:textId="6879AE08" w:rsidR="00EC6F75" w:rsidRPr="00171331" w:rsidRDefault="00EC6F75" w:rsidP="00EC6F75">
      <w:pPr>
        <w:jc w:val="both"/>
      </w:pPr>
      <w:r w:rsidRPr="00171331">
        <w:rPr>
          <w:lang w:val="mk-MK"/>
        </w:rPr>
        <w:t xml:space="preserve">                                                                                                       </w:t>
      </w:r>
    </w:p>
    <w:p w14:paraId="4810EF91" w14:textId="77777777" w:rsidR="00EC6F75" w:rsidRPr="00171331" w:rsidRDefault="00EC6F75" w:rsidP="00EC6F75">
      <w:pPr>
        <w:jc w:val="both"/>
        <w:rPr>
          <w:lang w:val="mk-MK"/>
        </w:rPr>
      </w:pPr>
    </w:p>
    <w:p w14:paraId="4CC363D8" w14:textId="77777777" w:rsidR="00EC6F75" w:rsidRPr="00171331" w:rsidRDefault="00EC6F75" w:rsidP="00EC6F75">
      <w:pPr>
        <w:jc w:val="both"/>
        <w:rPr>
          <w:lang w:val="mk-MK"/>
        </w:rPr>
      </w:pPr>
    </w:p>
    <w:p w14:paraId="7EDA2AF5" w14:textId="77777777" w:rsidR="00EC6F75" w:rsidRDefault="00EC6F75" w:rsidP="00EC6F75">
      <w:pPr>
        <w:jc w:val="both"/>
        <w:rPr>
          <w:lang w:val="mk-MK"/>
        </w:rPr>
      </w:pPr>
    </w:p>
    <w:p w14:paraId="7F47083B" w14:textId="77777777" w:rsidR="00DC4457" w:rsidRPr="00427FA8" w:rsidRDefault="00DC4457" w:rsidP="00DC4457">
      <w:pPr>
        <w:ind w:firstLine="720"/>
        <w:jc w:val="both"/>
        <w:rPr>
          <w:lang w:val="mk-MK"/>
        </w:rPr>
      </w:pPr>
      <w:r w:rsidRPr="00427FA8">
        <w:rPr>
          <w:lang w:val="mk-MK"/>
        </w:rPr>
        <w:t>Врз основа на член 36 став (1) точка 15 од Законот за локалната самоуправа (</w:t>
      </w:r>
      <w:r w:rsidRPr="00427FA8">
        <w:t>“</w:t>
      </w:r>
      <w:r w:rsidRPr="00427FA8">
        <w:rPr>
          <w:lang w:val="mk-MK"/>
        </w:rPr>
        <w:t>Службен весник на Р.М.</w:t>
      </w:r>
      <w:r w:rsidRPr="00427FA8">
        <w:t>”</w:t>
      </w:r>
      <w:r w:rsidRPr="00427FA8">
        <w:rPr>
          <w:lang w:val="mk-MK"/>
        </w:rPr>
        <w:t xml:space="preserve"> бр.5/02,) </w:t>
      </w:r>
      <w:proofErr w:type="spellStart"/>
      <w:r w:rsidRPr="00260977">
        <w:rPr>
          <w:color w:val="000000"/>
        </w:rPr>
        <w:t>член</w:t>
      </w:r>
      <w:proofErr w:type="spellEnd"/>
      <w:r w:rsidRPr="00260977">
        <w:rPr>
          <w:color w:val="000000"/>
        </w:rPr>
        <w:t xml:space="preserve"> </w:t>
      </w:r>
      <w:r>
        <w:rPr>
          <w:color w:val="000000"/>
          <w:lang w:val="mk-MK"/>
        </w:rPr>
        <w:t xml:space="preserve">59 став 13 </w:t>
      </w:r>
      <w:proofErr w:type="spellStart"/>
      <w:r w:rsidRPr="00260977">
        <w:rPr>
          <w:color w:val="000000"/>
        </w:rPr>
        <w:t>од</w:t>
      </w:r>
      <w:proofErr w:type="spellEnd"/>
      <w:r w:rsidRPr="00260977">
        <w:rPr>
          <w:color w:val="000000"/>
        </w:rPr>
        <w:t xml:space="preserve"> </w:t>
      </w:r>
      <w:proofErr w:type="spellStart"/>
      <w:r w:rsidRPr="00260977">
        <w:rPr>
          <w:color w:val="000000"/>
        </w:rPr>
        <w:t>Законот</w:t>
      </w:r>
      <w:proofErr w:type="spellEnd"/>
      <w:r w:rsidRPr="00260977">
        <w:rPr>
          <w:color w:val="000000"/>
        </w:rPr>
        <w:t xml:space="preserve"> </w:t>
      </w:r>
      <w:proofErr w:type="spellStart"/>
      <w:r w:rsidRPr="00260977">
        <w:rPr>
          <w:color w:val="000000"/>
        </w:rPr>
        <w:t>за</w:t>
      </w:r>
      <w:proofErr w:type="spellEnd"/>
      <w:r w:rsidRPr="00260977">
        <w:rPr>
          <w:color w:val="000000"/>
        </w:rPr>
        <w:t xml:space="preserve"> </w:t>
      </w:r>
      <w:proofErr w:type="spellStart"/>
      <w:r w:rsidRPr="00260977">
        <w:rPr>
          <w:color w:val="000000"/>
        </w:rPr>
        <w:t>градење</w:t>
      </w:r>
      <w:proofErr w:type="spellEnd"/>
      <w:r w:rsidRPr="00260977">
        <w:rPr>
          <w:color w:val="000000"/>
        </w:rPr>
        <w:t xml:space="preserve"> </w:t>
      </w:r>
      <w:r w:rsidRPr="00821DC1">
        <w:rPr>
          <w:color w:val="000000"/>
        </w:rPr>
        <w:t>(„</w:t>
      </w:r>
      <w:proofErr w:type="spellStart"/>
      <w:r w:rsidRPr="00821DC1">
        <w:rPr>
          <w:color w:val="000000"/>
        </w:rPr>
        <w:t>Службен</w:t>
      </w:r>
      <w:proofErr w:type="spellEnd"/>
      <w:r w:rsidRPr="00821DC1">
        <w:rPr>
          <w:color w:val="000000"/>
        </w:rPr>
        <w:t xml:space="preserve"> </w:t>
      </w:r>
      <w:proofErr w:type="spellStart"/>
      <w:r w:rsidRPr="00821DC1">
        <w:rPr>
          <w:color w:val="000000"/>
        </w:rPr>
        <w:t>весник</w:t>
      </w:r>
      <w:proofErr w:type="spellEnd"/>
      <w:r w:rsidRPr="00821DC1">
        <w:rPr>
          <w:color w:val="000000"/>
        </w:rPr>
        <w:t xml:space="preserve"> </w:t>
      </w:r>
      <w:proofErr w:type="spellStart"/>
      <w:r w:rsidRPr="00821DC1">
        <w:rPr>
          <w:color w:val="000000"/>
        </w:rPr>
        <w:t>на</w:t>
      </w:r>
      <w:proofErr w:type="spellEnd"/>
      <w:r w:rsidRPr="00821DC1">
        <w:rPr>
          <w:color w:val="000000"/>
        </w:rPr>
        <w:t xml:space="preserve"> </w:t>
      </w:r>
      <w:proofErr w:type="spellStart"/>
      <w:r w:rsidRPr="00821DC1">
        <w:rPr>
          <w:color w:val="000000"/>
        </w:rPr>
        <w:t>Република</w:t>
      </w:r>
      <w:proofErr w:type="spellEnd"/>
      <w:r w:rsidRPr="00821DC1">
        <w:rPr>
          <w:color w:val="000000"/>
        </w:rPr>
        <w:t xml:space="preserve"> </w:t>
      </w:r>
      <w:proofErr w:type="spellStart"/>
      <w:r w:rsidRPr="00821DC1">
        <w:rPr>
          <w:color w:val="000000"/>
        </w:rPr>
        <w:t>Македонија</w:t>
      </w:r>
      <w:proofErr w:type="spellEnd"/>
      <w:r w:rsidRPr="00821DC1">
        <w:rPr>
          <w:color w:val="000000"/>
        </w:rPr>
        <w:t xml:space="preserve">“ </w:t>
      </w:r>
      <w:proofErr w:type="spellStart"/>
      <w:r w:rsidRPr="00821DC1">
        <w:rPr>
          <w:color w:val="000000"/>
        </w:rPr>
        <w:t>број</w:t>
      </w:r>
      <w:proofErr w:type="spellEnd"/>
      <w:r w:rsidRPr="00821DC1">
        <w:rPr>
          <w:color w:val="000000"/>
        </w:rPr>
        <w:t xml:space="preserve"> 130/2009, 124/10, 18/11, 36/11, 54/11, 13/12, 144/12, 25/13, 79/13, 137/13, 163/13, 27/14, 28/14, 42/14, 115/14, 149/14, 187/14, 44/15, 129/15, 217/15, 226/15, 30/16, 31/16, 39/16, 71/16, 132/16, 35/18, 64/18 и 168/18 и „</w:t>
      </w:r>
      <w:proofErr w:type="spellStart"/>
      <w:r w:rsidRPr="00821DC1">
        <w:rPr>
          <w:color w:val="000000"/>
        </w:rPr>
        <w:t>Службен</w:t>
      </w:r>
      <w:proofErr w:type="spellEnd"/>
      <w:r w:rsidRPr="00821DC1">
        <w:rPr>
          <w:color w:val="000000"/>
        </w:rPr>
        <w:t xml:space="preserve"> </w:t>
      </w:r>
      <w:proofErr w:type="spellStart"/>
      <w:r w:rsidRPr="00821DC1">
        <w:rPr>
          <w:color w:val="000000"/>
        </w:rPr>
        <w:t>весник</w:t>
      </w:r>
      <w:proofErr w:type="spellEnd"/>
      <w:r w:rsidRPr="00821DC1">
        <w:rPr>
          <w:color w:val="000000"/>
        </w:rPr>
        <w:t xml:space="preserve"> </w:t>
      </w:r>
      <w:proofErr w:type="spellStart"/>
      <w:r w:rsidRPr="00821DC1">
        <w:rPr>
          <w:color w:val="000000"/>
        </w:rPr>
        <w:t>на</w:t>
      </w:r>
      <w:proofErr w:type="spellEnd"/>
      <w:r w:rsidRPr="00821DC1">
        <w:rPr>
          <w:color w:val="000000"/>
        </w:rPr>
        <w:t xml:space="preserve"> РС </w:t>
      </w:r>
      <w:proofErr w:type="spellStart"/>
      <w:r w:rsidRPr="00821DC1">
        <w:rPr>
          <w:color w:val="000000"/>
        </w:rPr>
        <w:t>Македонија</w:t>
      </w:r>
      <w:proofErr w:type="spellEnd"/>
      <w:r w:rsidRPr="00821DC1">
        <w:rPr>
          <w:color w:val="000000"/>
        </w:rPr>
        <w:t xml:space="preserve">“ </w:t>
      </w:r>
      <w:proofErr w:type="spellStart"/>
      <w:r w:rsidRPr="00821DC1">
        <w:rPr>
          <w:color w:val="000000"/>
        </w:rPr>
        <w:t>број</w:t>
      </w:r>
      <w:proofErr w:type="spellEnd"/>
      <w:r w:rsidRPr="00821DC1">
        <w:rPr>
          <w:color w:val="000000"/>
        </w:rPr>
        <w:t xml:space="preserve"> 244/19, 18/20 и 279/20)</w:t>
      </w:r>
      <w:r w:rsidRPr="00260977">
        <w:rPr>
          <w:color w:val="000000"/>
        </w:rPr>
        <w:t xml:space="preserve"> </w:t>
      </w:r>
      <w:r>
        <w:rPr>
          <w:color w:val="000000"/>
          <w:lang w:val="mk-MK"/>
        </w:rPr>
        <w:t xml:space="preserve">и </w:t>
      </w:r>
      <w:r w:rsidRPr="00427FA8">
        <w:rPr>
          <w:lang w:val="mk-MK"/>
        </w:rPr>
        <w:t xml:space="preserve">член 23 став (1) точка </w:t>
      </w:r>
      <w:r>
        <w:rPr>
          <w:lang w:val="mk-MK"/>
        </w:rPr>
        <w:t>43</w:t>
      </w:r>
      <w:r w:rsidRPr="00427FA8">
        <w:rPr>
          <w:lang w:val="mk-MK"/>
        </w:rPr>
        <w:t xml:space="preserve"> од Статутот на Општина Чучер-Сандево (</w:t>
      </w:r>
      <w:r w:rsidRPr="00427FA8">
        <w:t>“</w:t>
      </w:r>
      <w:r w:rsidRPr="00427FA8">
        <w:rPr>
          <w:lang w:val="mk-MK"/>
        </w:rPr>
        <w:t>Службен гласник на Општина Чучер-</w:t>
      </w:r>
      <w:r w:rsidRPr="00427FA8">
        <w:rPr>
          <w:lang w:val="mk-MK"/>
        </w:rPr>
        <w:lastRenderedPageBreak/>
        <w:t>Сандево</w:t>
      </w:r>
      <w:r w:rsidRPr="00427FA8">
        <w:t>”</w:t>
      </w:r>
      <w:r w:rsidRPr="00427FA8">
        <w:rPr>
          <w:lang w:val="mk-MK"/>
        </w:rPr>
        <w:t xml:space="preserve"> бр.5/19),</w:t>
      </w:r>
      <w:r>
        <w:rPr>
          <w:lang w:val="mk-MK"/>
        </w:rPr>
        <w:t xml:space="preserve"> </w:t>
      </w:r>
      <w:r w:rsidRPr="00427FA8">
        <w:rPr>
          <w:lang w:val="mk-MK"/>
        </w:rPr>
        <w:t xml:space="preserve">Советот на Општина Чучер-Сандево на </w:t>
      </w:r>
      <w:r w:rsidRPr="00427FA8">
        <w:rPr>
          <w:b/>
          <w:lang w:val="mk-MK"/>
        </w:rPr>
        <w:t>1</w:t>
      </w:r>
      <w:r>
        <w:rPr>
          <w:b/>
          <w:lang w:val="mk-MK"/>
        </w:rPr>
        <w:t>7</w:t>
      </w:r>
      <w:r w:rsidRPr="00427FA8">
        <w:rPr>
          <w:b/>
          <w:lang w:val="mk-MK"/>
        </w:rPr>
        <w:t>-та</w:t>
      </w:r>
      <w:r w:rsidRPr="00427FA8">
        <w:rPr>
          <w:lang w:val="mk-MK"/>
        </w:rPr>
        <w:t xml:space="preserve"> седница одржана на </w:t>
      </w:r>
      <w:r>
        <w:rPr>
          <w:b/>
        </w:rPr>
        <w:t xml:space="preserve">31.10.2022 </w:t>
      </w:r>
      <w:r w:rsidRPr="00427FA8">
        <w:rPr>
          <w:lang w:val="mk-MK"/>
        </w:rPr>
        <w:t>година, донесе</w:t>
      </w:r>
    </w:p>
    <w:p w14:paraId="6313CED8" w14:textId="77777777" w:rsidR="00DC4457" w:rsidRDefault="00DC4457" w:rsidP="00DC4457">
      <w:pPr>
        <w:rPr>
          <w:lang w:val="mk-MK"/>
        </w:rPr>
      </w:pPr>
    </w:p>
    <w:p w14:paraId="09F327C9" w14:textId="77777777" w:rsidR="00DC4457" w:rsidRPr="00353A7D" w:rsidRDefault="00DC4457" w:rsidP="00DC4457">
      <w:pPr>
        <w:jc w:val="center"/>
        <w:rPr>
          <w:b/>
          <w:bCs/>
          <w:lang w:val="mk-MK"/>
        </w:rPr>
      </w:pPr>
      <w:r>
        <w:rPr>
          <w:b/>
          <w:bCs/>
          <w:lang w:val="mk-MK"/>
        </w:rPr>
        <w:t xml:space="preserve"> </w:t>
      </w:r>
      <w:r w:rsidRPr="00353A7D">
        <w:rPr>
          <w:b/>
          <w:bCs/>
          <w:lang w:val="mk-MK"/>
        </w:rPr>
        <w:t>О</w:t>
      </w:r>
      <w:r>
        <w:rPr>
          <w:b/>
          <w:bCs/>
        </w:rPr>
        <w:t xml:space="preserve"> </w:t>
      </w:r>
      <w:r w:rsidRPr="00353A7D">
        <w:rPr>
          <w:b/>
          <w:bCs/>
          <w:lang w:val="mk-MK"/>
        </w:rPr>
        <w:t>Д</w:t>
      </w:r>
      <w:r>
        <w:rPr>
          <w:b/>
          <w:bCs/>
        </w:rPr>
        <w:t xml:space="preserve"> </w:t>
      </w:r>
      <w:r w:rsidRPr="00353A7D">
        <w:rPr>
          <w:b/>
          <w:bCs/>
          <w:lang w:val="mk-MK"/>
        </w:rPr>
        <w:t>Л</w:t>
      </w:r>
      <w:r>
        <w:rPr>
          <w:b/>
          <w:bCs/>
        </w:rPr>
        <w:t xml:space="preserve"> </w:t>
      </w:r>
      <w:r w:rsidRPr="00353A7D">
        <w:rPr>
          <w:b/>
          <w:bCs/>
          <w:lang w:val="mk-MK"/>
        </w:rPr>
        <w:t>У</w:t>
      </w:r>
      <w:r>
        <w:rPr>
          <w:b/>
          <w:bCs/>
        </w:rPr>
        <w:t xml:space="preserve"> </w:t>
      </w:r>
      <w:r w:rsidRPr="00353A7D">
        <w:rPr>
          <w:b/>
          <w:bCs/>
          <w:lang w:val="mk-MK"/>
        </w:rPr>
        <w:t>К</w:t>
      </w:r>
      <w:r>
        <w:rPr>
          <w:b/>
          <w:bCs/>
        </w:rPr>
        <w:t xml:space="preserve"> </w:t>
      </w:r>
      <w:r w:rsidRPr="00353A7D">
        <w:rPr>
          <w:b/>
          <w:bCs/>
          <w:lang w:val="mk-MK"/>
        </w:rPr>
        <w:t>А</w:t>
      </w:r>
    </w:p>
    <w:p w14:paraId="504A1266" w14:textId="77777777" w:rsidR="00DC4457" w:rsidRPr="00D369CE" w:rsidRDefault="00DC4457" w:rsidP="00DC4457">
      <w:pPr>
        <w:jc w:val="center"/>
        <w:rPr>
          <w:b/>
          <w:bCs/>
          <w:sz w:val="16"/>
          <w:szCs w:val="16"/>
          <w:lang w:val="mk-MK"/>
        </w:rPr>
      </w:pPr>
      <w:r w:rsidRPr="00D369CE">
        <w:rPr>
          <w:b/>
          <w:bCs/>
          <w:sz w:val="16"/>
          <w:szCs w:val="16"/>
          <w:lang w:val="mk-MK"/>
        </w:rPr>
        <w:t>ЗА ОСЛОБОДУВАЊЕ ОД ПЛАЌАЊЕ НА НАДОМЕСТ ЗА УРЕДУВАЊЕ НА ГРАДЕЖНО ЗЕМЈИШТЕ ЗА</w:t>
      </w:r>
      <w:r>
        <w:rPr>
          <w:b/>
          <w:bCs/>
          <w:sz w:val="16"/>
          <w:szCs w:val="16"/>
          <w:lang w:val="mk-MK"/>
        </w:rPr>
        <w:t xml:space="preserve"> ДОГРАДБА НА ОСНОВНО УЧИЛИШТЕ ООУ ,,СВ.КИРИЛ И МЕТОДИЈ" С.КУЧЕВИШТЕ</w:t>
      </w:r>
      <w:r w:rsidRPr="00D369CE">
        <w:t xml:space="preserve"> </w:t>
      </w:r>
      <w:bookmarkStart w:id="3" w:name="_Hlk117098726"/>
      <w:r w:rsidRPr="00D369CE">
        <w:rPr>
          <w:b/>
          <w:bCs/>
          <w:sz w:val="16"/>
          <w:szCs w:val="16"/>
          <w:lang w:val="mk-MK"/>
        </w:rPr>
        <w:t>ОПШТИНА ЧУЧЕР-САНДЕВО</w:t>
      </w:r>
      <w:bookmarkEnd w:id="3"/>
    </w:p>
    <w:p w14:paraId="44B0BEBA" w14:textId="77777777" w:rsidR="00DC4457" w:rsidRDefault="00DC4457" w:rsidP="00DC4457">
      <w:pPr>
        <w:jc w:val="center"/>
        <w:rPr>
          <w:b/>
          <w:bCs/>
          <w:sz w:val="16"/>
          <w:szCs w:val="16"/>
          <w:lang w:val="mk-MK"/>
        </w:rPr>
      </w:pPr>
    </w:p>
    <w:p w14:paraId="4B91C015" w14:textId="77777777" w:rsidR="00DC4457" w:rsidRDefault="00DC4457" w:rsidP="00DC4457">
      <w:pPr>
        <w:jc w:val="center"/>
        <w:rPr>
          <w:b/>
          <w:bCs/>
          <w:sz w:val="16"/>
          <w:szCs w:val="16"/>
          <w:lang w:val="mk-MK"/>
        </w:rPr>
      </w:pPr>
    </w:p>
    <w:p w14:paraId="3182CFA7" w14:textId="77777777" w:rsidR="00DC4457" w:rsidRDefault="00DC4457" w:rsidP="00DC4457">
      <w:pPr>
        <w:jc w:val="center"/>
        <w:rPr>
          <w:b/>
          <w:bCs/>
          <w:lang w:val="mk-MK"/>
        </w:rPr>
      </w:pPr>
      <w:r>
        <w:rPr>
          <w:b/>
          <w:bCs/>
          <w:lang w:val="mk-MK"/>
        </w:rPr>
        <w:t>Член 1</w:t>
      </w:r>
    </w:p>
    <w:p w14:paraId="02651456" w14:textId="77777777" w:rsidR="00DC4457" w:rsidRDefault="00DC4457" w:rsidP="00DC4457">
      <w:pPr>
        <w:jc w:val="center"/>
        <w:rPr>
          <w:b/>
          <w:bCs/>
          <w:lang w:val="mk-MK"/>
        </w:rPr>
      </w:pPr>
    </w:p>
    <w:p w14:paraId="7AC9D279" w14:textId="77777777" w:rsidR="00DC4457" w:rsidRDefault="00DC4457" w:rsidP="00DC4457">
      <w:pPr>
        <w:jc w:val="both"/>
        <w:rPr>
          <w:lang w:val="mk-MK"/>
        </w:rPr>
      </w:pPr>
      <w:r>
        <w:rPr>
          <w:b/>
          <w:bCs/>
          <w:lang w:val="mk-MK"/>
        </w:rPr>
        <w:tab/>
      </w:r>
      <w:r w:rsidRPr="00D369CE">
        <w:rPr>
          <w:lang w:val="mk-MK"/>
        </w:rPr>
        <w:t>Со оваа одлука инвеститорот Општина Чучер-Сандево се ослободува од плаќање надомест за уредување на градежно земјиште за доградба на основно училиште ООУ С</w:t>
      </w:r>
      <w:r>
        <w:rPr>
          <w:lang w:val="mk-MK"/>
        </w:rPr>
        <w:t>в</w:t>
      </w:r>
      <w:r w:rsidRPr="00D369CE">
        <w:rPr>
          <w:lang w:val="mk-MK"/>
        </w:rPr>
        <w:t>.Кирил и Методиј с.Кучевиште Општина Чучер-Сандево на КП 1587 КО Кучевиште, м.в.Село, општина Чучер-Сандево.</w:t>
      </w:r>
      <w:r>
        <w:rPr>
          <w:lang w:val="mk-MK"/>
        </w:rPr>
        <w:tab/>
      </w:r>
    </w:p>
    <w:p w14:paraId="2B9C64BF" w14:textId="77777777" w:rsidR="00DC4457" w:rsidRPr="00555338" w:rsidRDefault="00DC4457" w:rsidP="00DC4457">
      <w:pPr>
        <w:jc w:val="both"/>
        <w:rPr>
          <w:lang w:val="mk-MK"/>
        </w:rPr>
      </w:pPr>
    </w:p>
    <w:p w14:paraId="29D1B673" w14:textId="77777777" w:rsidR="00DC4457" w:rsidRPr="001E4771" w:rsidRDefault="00DC4457" w:rsidP="00DC4457">
      <w:pPr>
        <w:jc w:val="center"/>
        <w:rPr>
          <w:rFonts w:eastAsia="SimSun"/>
          <w:b/>
          <w:lang w:eastAsia="zh-CN"/>
        </w:rPr>
      </w:pPr>
      <w:r w:rsidRPr="001E4771">
        <w:rPr>
          <w:rFonts w:eastAsia="SimSun"/>
          <w:b/>
          <w:lang w:val="mk-MK" w:eastAsia="zh-CN"/>
        </w:rPr>
        <w:t>Член 2</w:t>
      </w:r>
    </w:p>
    <w:p w14:paraId="6D51230E" w14:textId="77777777" w:rsidR="00DC4457" w:rsidRPr="001E4771" w:rsidRDefault="00DC4457" w:rsidP="00DC4457">
      <w:pPr>
        <w:ind w:firstLine="720"/>
        <w:jc w:val="both"/>
        <w:rPr>
          <w:rFonts w:eastAsia="SimSun"/>
          <w:lang w:val="mk-MK" w:eastAsia="zh-CN"/>
        </w:rPr>
      </w:pPr>
      <w:r w:rsidRPr="001E4771">
        <w:rPr>
          <w:rFonts w:eastAsia="SimSun"/>
          <w:lang w:val="mk-MK" w:eastAsia="zh-CN"/>
        </w:rPr>
        <w:t xml:space="preserve">Надоместокот од член 1 на оваа одлука изнесува </w:t>
      </w:r>
      <w:r>
        <w:rPr>
          <w:rFonts w:eastAsia="SimSun"/>
          <w:lang w:val="mk-MK" w:eastAsia="zh-CN"/>
        </w:rPr>
        <w:t>159.592</w:t>
      </w:r>
      <w:r w:rsidRPr="001E4771">
        <w:rPr>
          <w:rFonts w:eastAsia="SimSun"/>
          <w:lang w:val="mk-MK" w:eastAsia="zh-CN"/>
        </w:rPr>
        <w:t xml:space="preserve">,00 денари, согласно Пресметка за надомест за уредување на градежно земјиште </w:t>
      </w:r>
      <w:r w:rsidRPr="00D369CE">
        <w:rPr>
          <w:lang w:val="mk-MK"/>
        </w:rPr>
        <w:t>доградба на основно училиште ООУ СВ.Кирил и Методиј с.Кучевиште Општина Чучер-Сандево</w:t>
      </w:r>
      <w:r w:rsidRPr="001E4771">
        <w:rPr>
          <w:rFonts w:eastAsia="SimSun"/>
          <w:lang w:val="mk-MK" w:eastAsia="zh-CN"/>
        </w:rPr>
        <w:t>, бр.11-4</w:t>
      </w:r>
      <w:r>
        <w:rPr>
          <w:rFonts w:eastAsia="SimSun"/>
          <w:lang w:val="mk-MK" w:eastAsia="zh-CN"/>
        </w:rPr>
        <w:t>66</w:t>
      </w:r>
      <w:r w:rsidRPr="001E4771">
        <w:rPr>
          <w:rFonts w:eastAsia="SimSun"/>
          <w:lang w:val="mk-MK" w:eastAsia="zh-CN"/>
        </w:rPr>
        <w:t xml:space="preserve"> од </w:t>
      </w:r>
      <w:r>
        <w:rPr>
          <w:rFonts w:eastAsia="SimSun"/>
          <w:lang w:val="mk-MK" w:eastAsia="zh-CN"/>
        </w:rPr>
        <w:t>19.10.2022</w:t>
      </w:r>
      <w:r w:rsidRPr="001E4771">
        <w:rPr>
          <w:rFonts w:eastAsia="SimSun"/>
          <w:lang w:val="mk-MK" w:eastAsia="zh-CN"/>
        </w:rPr>
        <w:t xml:space="preserve"> година.</w:t>
      </w:r>
    </w:p>
    <w:p w14:paraId="5CBAC2A6" w14:textId="77777777" w:rsidR="00DC4457" w:rsidRPr="001E4771" w:rsidRDefault="00DC4457" w:rsidP="00DC4457">
      <w:pPr>
        <w:ind w:firstLine="720"/>
        <w:jc w:val="both"/>
        <w:rPr>
          <w:rFonts w:eastAsia="SimSun"/>
          <w:lang w:val="mk-MK" w:eastAsia="zh-CN"/>
        </w:rPr>
      </w:pPr>
    </w:p>
    <w:p w14:paraId="03CA502C" w14:textId="77777777" w:rsidR="00DC4457" w:rsidRPr="001E4771" w:rsidRDefault="00DC4457" w:rsidP="00DC4457">
      <w:pPr>
        <w:jc w:val="center"/>
        <w:rPr>
          <w:rFonts w:eastAsia="SimSun"/>
          <w:b/>
          <w:lang w:val="mk-MK" w:eastAsia="zh-CN"/>
        </w:rPr>
      </w:pPr>
      <w:r w:rsidRPr="001E4771">
        <w:rPr>
          <w:rFonts w:eastAsia="SimSun"/>
          <w:b/>
          <w:lang w:val="mk-MK" w:eastAsia="zh-CN"/>
        </w:rPr>
        <w:t>Член 3</w:t>
      </w:r>
    </w:p>
    <w:p w14:paraId="037250C0" w14:textId="77777777" w:rsidR="00DC4457" w:rsidRPr="001E4771" w:rsidRDefault="00DC4457" w:rsidP="00DC4457">
      <w:pPr>
        <w:ind w:firstLine="720"/>
        <w:jc w:val="both"/>
        <w:rPr>
          <w:rFonts w:eastAsia="SimSun"/>
          <w:lang w:val="mk-MK" w:eastAsia="zh-CN"/>
        </w:rPr>
      </w:pPr>
      <w:r w:rsidRPr="001E4771">
        <w:rPr>
          <w:rFonts w:eastAsia="SimSun"/>
          <w:lang w:val="mk-MK" w:eastAsia="zh-CN"/>
        </w:rPr>
        <w:t>Оваа одлука да се достави до Одделение за урбанизам, комунални дејности, заштита на животната средина и локален економски развој.</w:t>
      </w:r>
    </w:p>
    <w:p w14:paraId="53908208" w14:textId="77777777" w:rsidR="00DC4457" w:rsidRPr="001E4771" w:rsidRDefault="00DC4457" w:rsidP="00DC4457">
      <w:pPr>
        <w:jc w:val="both"/>
        <w:rPr>
          <w:rFonts w:eastAsia="SimSun"/>
          <w:lang w:val="mk-MK" w:eastAsia="zh-CN"/>
        </w:rPr>
      </w:pPr>
    </w:p>
    <w:p w14:paraId="69D95428" w14:textId="77777777" w:rsidR="00DC4457" w:rsidRPr="001E4771" w:rsidRDefault="00DC4457" w:rsidP="00DC4457">
      <w:pPr>
        <w:jc w:val="center"/>
        <w:rPr>
          <w:rFonts w:eastAsia="SimSun"/>
          <w:b/>
          <w:lang w:val="mk-MK" w:eastAsia="zh-CN"/>
        </w:rPr>
      </w:pPr>
      <w:r w:rsidRPr="001E4771">
        <w:rPr>
          <w:rFonts w:eastAsia="SimSun"/>
          <w:b/>
          <w:lang w:val="mk-MK" w:eastAsia="zh-CN"/>
        </w:rPr>
        <w:t>Член 4</w:t>
      </w:r>
    </w:p>
    <w:p w14:paraId="517E67E9" w14:textId="77777777" w:rsidR="00DC4457" w:rsidRPr="001E4771" w:rsidRDefault="00DC4457" w:rsidP="00DC4457">
      <w:pPr>
        <w:ind w:firstLine="720"/>
        <w:jc w:val="both"/>
        <w:rPr>
          <w:rFonts w:eastAsia="SimSun"/>
          <w:lang w:eastAsia="zh-CN"/>
        </w:rPr>
      </w:pPr>
      <w:r w:rsidRPr="001E4771">
        <w:rPr>
          <w:rFonts w:eastAsia="SimSun"/>
          <w:lang w:val="mk-MK" w:eastAsia="zh-CN"/>
        </w:rPr>
        <w:t xml:space="preserve">Оваа одлука влегува во сила со денот на донесувањето, а ќе се објави во </w:t>
      </w:r>
      <w:r w:rsidRPr="001E4771">
        <w:rPr>
          <w:rFonts w:eastAsia="SimSun"/>
          <w:lang w:eastAsia="zh-CN"/>
        </w:rPr>
        <w:t>“</w:t>
      </w:r>
      <w:r w:rsidRPr="001E4771">
        <w:rPr>
          <w:rFonts w:eastAsia="SimSun"/>
          <w:lang w:val="mk-MK" w:eastAsia="zh-CN"/>
        </w:rPr>
        <w:t>Службен гласник на Општина Чучер-Сандево</w:t>
      </w:r>
      <w:r w:rsidRPr="001E4771">
        <w:rPr>
          <w:rFonts w:eastAsia="SimSun"/>
          <w:lang w:eastAsia="zh-CN"/>
        </w:rPr>
        <w:t>”</w:t>
      </w:r>
      <w:r w:rsidRPr="001E4771">
        <w:rPr>
          <w:rFonts w:eastAsia="SimSun"/>
          <w:lang w:val="mk-MK" w:eastAsia="zh-CN"/>
        </w:rPr>
        <w:t xml:space="preserve">.  </w:t>
      </w:r>
    </w:p>
    <w:p w14:paraId="79652644" w14:textId="77777777" w:rsidR="00DC4457" w:rsidRPr="0024482A" w:rsidRDefault="00DC4457" w:rsidP="00DC4457">
      <w:pPr>
        <w:jc w:val="both"/>
        <w:rPr>
          <w:color w:val="FF0000"/>
          <w:lang w:val="mk-MK"/>
        </w:rPr>
      </w:pPr>
    </w:p>
    <w:p w14:paraId="3879E9A0" w14:textId="77777777" w:rsidR="00DC4457" w:rsidRDefault="00DC4457" w:rsidP="00DC4457">
      <w:pPr>
        <w:jc w:val="both"/>
        <w:rPr>
          <w:color w:val="FF0000"/>
          <w:lang w:val="mk-MK"/>
        </w:rPr>
      </w:pPr>
    </w:p>
    <w:p w14:paraId="380480C2" w14:textId="77777777" w:rsidR="00DC4457" w:rsidRPr="0024482A" w:rsidRDefault="00DC4457" w:rsidP="00DC4457">
      <w:pPr>
        <w:jc w:val="both"/>
        <w:rPr>
          <w:color w:val="FF0000"/>
          <w:lang w:val="mk-MK"/>
        </w:rPr>
      </w:pPr>
    </w:p>
    <w:p w14:paraId="1FCC5FF4" w14:textId="4C9BF7F5" w:rsidR="00DC4457" w:rsidRPr="001E4771" w:rsidRDefault="00DC4457" w:rsidP="00DC4457">
      <w:pPr>
        <w:jc w:val="both"/>
        <w:rPr>
          <w:b/>
          <w:bCs/>
          <w:lang w:val="mk-MK"/>
        </w:rPr>
      </w:pPr>
      <w:r w:rsidRPr="001E4771">
        <w:rPr>
          <w:b/>
          <w:bCs/>
          <w:lang w:val="mk-MK"/>
        </w:rPr>
        <w:t>Бр</w:t>
      </w:r>
      <w:r w:rsidR="005573EC">
        <w:rPr>
          <w:b/>
          <w:bCs/>
          <w:lang w:val="mk-MK"/>
        </w:rPr>
        <w:t>.08-1226/7</w:t>
      </w:r>
      <w:r w:rsidRPr="001E4771">
        <w:rPr>
          <w:b/>
          <w:bCs/>
          <w:lang w:val="mk-MK"/>
        </w:rPr>
        <w:tab/>
      </w:r>
      <w:r w:rsidRPr="001E4771">
        <w:rPr>
          <w:b/>
          <w:bCs/>
          <w:lang w:val="mk-MK"/>
        </w:rPr>
        <w:tab/>
      </w:r>
      <w:r w:rsidRPr="001E4771">
        <w:rPr>
          <w:b/>
          <w:bCs/>
          <w:lang w:val="mk-MK"/>
        </w:rPr>
        <w:tab/>
        <w:t xml:space="preserve">         </w:t>
      </w:r>
      <w:r w:rsidR="005573EC">
        <w:rPr>
          <w:b/>
          <w:bCs/>
          <w:lang w:val="mk-MK"/>
        </w:rPr>
        <w:t xml:space="preserve">         </w:t>
      </w:r>
      <w:r w:rsidRPr="001E4771">
        <w:rPr>
          <w:b/>
          <w:bCs/>
          <w:lang w:val="mk-MK"/>
        </w:rPr>
        <w:t xml:space="preserve"> СОВЕТ НА ОПШТИНА ЧУЧЕР-САНДЕВО</w:t>
      </w:r>
    </w:p>
    <w:p w14:paraId="7E89E66F" w14:textId="06B22CFD" w:rsidR="00DC4457" w:rsidRPr="001E4771" w:rsidRDefault="00DC4457" w:rsidP="00DC4457">
      <w:pPr>
        <w:jc w:val="both"/>
        <w:rPr>
          <w:b/>
          <w:bCs/>
          <w:lang w:val="mk-MK"/>
        </w:rPr>
      </w:pPr>
      <w:r>
        <w:rPr>
          <w:b/>
          <w:bCs/>
        </w:rPr>
        <w:t>31.10.2022</w:t>
      </w:r>
      <w:r w:rsidRPr="001E4771">
        <w:rPr>
          <w:b/>
          <w:bCs/>
          <w:lang w:val="mk-MK"/>
        </w:rPr>
        <w:t xml:space="preserve"> година</w:t>
      </w:r>
      <w:r w:rsidRPr="001E4771">
        <w:rPr>
          <w:b/>
          <w:bCs/>
          <w:lang w:val="mk-MK"/>
        </w:rPr>
        <w:tab/>
      </w:r>
      <w:r w:rsidRPr="001E4771">
        <w:rPr>
          <w:b/>
          <w:bCs/>
          <w:lang w:val="mk-MK"/>
        </w:rPr>
        <w:tab/>
      </w:r>
      <w:r w:rsidRPr="001E4771">
        <w:rPr>
          <w:b/>
          <w:bCs/>
          <w:lang w:val="mk-MK"/>
        </w:rPr>
        <w:tab/>
      </w:r>
      <w:r w:rsidRPr="001E4771">
        <w:rPr>
          <w:b/>
          <w:bCs/>
          <w:lang w:val="mk-MK"/>
        </w:rPr>
        <w:tab/>
        <w:t xml:space="preserve">               </w:t>
      </w:r>
      <w:r w:rsidRPr="001E4771">
        <w:rPr>
          <w:b/>
          <w:bCs/>
        </w:rPr>
        <w:t xml:space="preserve">      </w:t>
      </w:r>
      <w:r>
        <w:rPr>
          <w:b/>
          <w:bCs/>
        </w:rPr>
        <w:t xml:space="preserve">     </w:t>
      </w:r>
      <w:r w:rsidRPr="001E4771">
        <w:rPr>
          <w:b/>
          <w:bCs/>
          <w:lang w:val="mk-MK"/>
        </w:rPr>
        <w:t>ПРЕТСЕДАТЕЛ</w:t>
      </w:r>
    </w:p>
    <w:p w14:paraId="0B5A2584" w14:textId="42DDDC6C" w:rsidR="00DC4457" w:rsidRDefault="00DC4457" w:rsidP="00DC4457">
      <w:pPr>
        <w:jc w:val="both"/>
        <w:rPr>
          <w:b/>
          <w:bCs/>
          <w:lang w:val="mk-MK"/>
        </w:rPr>
      </w:pPr>
      <w:r w:rsidRPr="001E4771">
        <w:rPr>
          <w:b/>
          <w:bCs/>
          <w:lang w:val="mk-MK"/>
        </w:rPr>
        <w:t>Чучер-Сандево</w:t>
      </w:r>
      <w:r w:rsidRPr="001E4771">
        <w:rPr>
          <w:b/>
          <w:bCs/>
          <w:lang w:val="mk-MK"/>
        </w:rPr>
        <w:tab/>
      </w:r>
      <w:r w:rsidRPr="001E4771">
        <w:rPr>
          <w:b/>
          <w:bCs/>
          <w:lang w:val="mk-MK"/>
        </w:rPr>
        <w:tab/>
      </w:r>
      <w:r w:rsidRPr="001E4771">
        <w:rPr>
          <w:b/>
          <w:bCs/>
          <w:lang w:val="mk-MK"/>
        </w:rPr>
        <w:tab/>
      </w:r>
      <w:r w:rsidRPr="001E4771">
        <w:rPr>
          <w:b/>
          <w:bCs/>
          <w:lang w:val="mk-MK"/>
        </w:rPr>
        <w:tab/>
      </w:r>
      <w:r w:rsidRPr="001E4771">
        <w:rPr>
          <w:b/>
          <w:bCs/>
          <w:lang w:val="mk-MK"/>
        </w:rPr>
        <w:tab/>
      </w:r>
      <w:r w:rsidRPr="001E4771">
        <w:rPr>
          <w:b/>
          <w:bCs/>
          <w:lang w:val="mk-MK"/>
        </w:rPr>
        <w:tab/>
      </w:r>
      <w:r>
        <w:rPr>
          <w:b/>
          <w:bCs/>
        </w:rPr>
        <w:t xml:space="preserve"> </w:t>
      </w:r>
      <w:r w:rsidRPr="001E4771">
        <w:rPr>
          <w:b/>
          <w:bCs/>
          <w:lang w:val="mk-MK"/>
        </w:rPr>
        <w:t>Сања Белинска</w:t>
      </w:r>
      <w:r w:rsidR="000F11F2">
        <w:rPr>
          <w:b/>
          <w:bCs/>
          <w:lang w:val="mk-MK"/>
        </w:rPr>
        <w:t xml:space="preserve"> с.р</w:t>
      </w:r>
    </w:p>
    <w:p w14:paraId="6B1A7ED6" w14:textId="77777777" w:rsidR="00EC6F75" w:rsidRDefault="00EC6F75" w:rsidP="00EC6F75">
      <w:pPr>
        <w:rPr>
          <w:lang w:val="mk-MK"/>
        </w:rPr>
      </w:pPr>
    </w:p>
    <w:p w14:paraId="12AF02E0" w14:textId="77777777" w:rsidR="00EC6F75" w:rsidRDefault="00EC6F75" w:rsidP="00EC6F75">
      <w:pPr>
        <w:jc w:val="both"/>
        <w:rPr>
          <w:lang w:val="mk-MK"/>
        </w:rPr>
      </w:pPr>
    </w:p>
    <w:p w14:paraId="611AC87D" w14:textId="5E32B181" w:rsidR="007F605D" w:rsidRPr="00A6068B" w:rsidRDefault="00DC4457" w:rsidP="007F605D">
      <w:pPr>
        <w:jc w:val="both"/>
        <w:rPr>
          <w:lang w:val="mk-MK"/>
        </w:rPr>
      </w:pPr>
      <w:r w:rsidRPr="00A6068B">
        <w:rPr>
          <w:sz w:val="72"/>
          <w:szCs w:val="72"/>
          <w:lang w:val="mk-MK"/>
        </w:rPr>
        <w:t>8</w:t>
      </w:r>
      <w:r w:rsidR="00F72D8D" w:rsidRPr="00A6068B">
        <w:rPr>
          <w:sz w:val="72"/>
          <w:szCs w:val="72"/>
          <w:lang w:val="mk-MK"/>
        </w:rPr>
        <w:t>3</w:t>
      </w:r>
      <w:r w:rsidR="007F605D" w:rsidRPr="00A6068B">
        <w:rPr>
          <w:sz w:val="72"/>
          <w:szCs w:val="72"/>
        </w:rPr>
        <w:t>.</w:t>
      </w:r>
      <w:r w:rsidR="007F605D" w:rsidRPr="00A6068B">
        <w:rPr>
          <w:noProof/>
          <w:sz w:val="72"/>
          <w:szCs w:val="72"/>
        </w:rPr>
        <w:t xml:space="preserve"> </w:t>
      </w:r>
      <w:r w:rsidR="007F605D" w:rsidRPr="00A6068B">
        <w:rPr>
          <w:noProof/>
          <w:sz w:val="72"/>
          <w:szCs w:val="72"/>
          <w:lang w:val="mk-MK"/>
        </w:rPr>
        <w:t xml:space="preserve"> </w:t>
      </w:r>
    </w:p>
    <w:p w14:paraId="5A6FB0C3" w14:textId="77777777" w:rsidR="002E5AE2" w:rsidRPr="00171331" w:rsidRDefault="002E5AE2" w:rsidP="002E5AE2">
      <w:pPr>
        <w:jc w:val="both"/>
        <w:rPr>
          <w:lang w:val="mk-MK"/>
        </w:rPr>
      </w:pPr>
    </w:p>
    <w:p w14:paraId="09DD1950" w14:textId="77777777" w:rsidR="002E5AE2" w:rsidRDefault="002E5AE2" w:rsidP="002E5AE2">
      <w:pPr>
        <w:ind w:firstLine="720"/>
        <w:jc w:val="both"/>
        <w:rPr>
          <w:lang w:val="mk-MK"/>
        </w:rPr>
      </w:pPr>
      <w:r w:rsidRPr="00171331">
        <w:rPr>
          <w:lang w:val="mk-MK"/>
        </w:rPr>
        <w:t>Врз основа на член 39 став (1)  од Законот за локалната самоуправа (“Службен весник на Р.М.“бр. 05/02),  член 21  став 2   од Статутот на Општина Чучер-Сандево (“Службен гласник на Општина Чучер-Сандево“ бр.5/19), и  член  57 став  1  од  Деловникот на Општина Чучер-Сандево („Службен гласник на Општина Чучер-Сандево“ бр.6/21)</w:t>
      </w:r>
      <w:r>
        <w:rPr>
          <w:lang w:val="mk-MK"/>
        </w:rPr>
        <w:t>, Градоначалникот</w:t>
      </w:r>
      <w:r w:rsidRPr="00171331">
        <w:rPr>
          <w:lang w:val="mk-MK"/>
        </w:rPr>
        <w:t xml:space="preserve">  д</w:t>
      </w:r>
      <w:r>
        <w:rPr>
          <w:lang w:val="mk-MK"/>
        </w:rPr>
        <w:t>онесе</w:t>
      </w:r>
    </w:p>
    <w:p w14:paraId="6855A931" w14:textId="77777777" w:rsidR="002E5AE2" w:rsidRDefault="002E5AE2" w:rsidP="002E5AE2">
      <w:pPr>
        <w:jc w:val="both"/>
        <w:rPr>
          <w:lang w:val="mk-MK"/>
        </w:rPr>
      </w:pPr>
    </w:p>
    <w:p w14:paraId="39489E22" w14:textId="77777777" w:rsidR="002E5AE2" w:rsidRDefault="002E5AE2" w:rsidP="002E5AE2">
      <w:pPr>
        <w:ind w:firstLine="720"/>
        <w:jc w:val="center"/>
        <w:rPr>
          <w:lang w:val="mk-MK"/>
        </w:rPr>
      </w:pPr>
    </w:p>
    <w:p w14:paraId="31E75652" w14:textId="77777777" w:rsidR="002E5AE2" w:rsidRPr="00171331" w:rsidRDefault="002E5AE2" w:rsidP="002E5AE2">
      <w:pPr>
        <w:jc w:val="center"/>
        <w:rPr>
          <w:b/>
          <w:bCs/>
          <w:lang w:val="mk-MK"/>
        </w:rPr>
      </w:pPr>
      <w:r w:rsidRPr="00171331">
        <w:rPr>
          <w:b/>
          <w:bCs/>
          <w:lang w:val="mk-MK"/>
        </w:rPr>
        <w:t>РЕШЕНИЕ</w:t>
      </w:r>
    </w:p>
    <w:p w14:paraId="12E744B5" w14:textId="05562305" w:rsidR="002E5AE2" w:rsidRPr="00BD7551" w:rsidRDefault="002E5AE2" w:rsidP="002E5AE2">
      <w:pPr>
        <w:jc w:val="center"/>
        <w:rPr>
          <w:b/>
          <w:bCs/>
          <w:sz w:val="16"/>
          <w:szCs w:val="16"/>
          <w:lang w:val="mk-MK"/>
        </w:rPr>
      </w:pPr>
      <w:r w:rsidRPr="00171331">
        <w:rPr>
          <w:b/>
          <w:bCs/>
          <w:sz w:val="16"/>
          <w:szCs w:val="16"/>
          <w:lang w:val="mk-MK"/>
        </w:rPr>
        <w:t>ЗА ОБЈАВУВАЊЕ</w:t>
      </w:r>
      <w:r>
        <w:rPr>
          <w:b/>
          <w:bCs/>
          <w:sz w:val="16"/>
          <w:szCs w:val="16"/>
          <w:lang w:val="mk-MK"/>
        </w:rPr>
        <w:t xml:space="preserve"> </w:t>
      </w:r>
      <w:r w:rsidRPr="00171331">
        <w:rPr>
          <w:b/>
          <w:bCs/>
          <w:sz w:val="16"/>
          <w:szCs w:val="16"/>
          <w:lang w:val="mk-MK"/>
        </w:rPr>
        <w:t xml:space="preserve"> </w:t>
      </w:r>
      <w:r>
        <w:rPr>
          <w:b/>
          <w:bCs/>
          <w:sz w:val="16"/>
          <w:szCs w:val="16"/>
          <w:lang w:val="mk-MK"/>
        </w:rPr>
        <w:t xml:space="preserve"> ОДЛУКА   ЗА   ОРГАНИЗИРАЊЕ  НА ПОДРАЧНО  УЧИЛ</w:t>
      </w:r>
      <w:r w:rsidR="00D54CAD">
        <w:rPr>
          <w:b/>
          <w:bCs/>
          <w:sz w:val="16"/>
          <w:szCs w:val="16"/>
          <w:lang w:val="mk-MK"/>
        </w:rPr>
        <w:t>И</w:t>
      </w:r>
      <w:r>
        <w:rPr>
          <w:b/>
          <w:bCs/>
          <w:sz w:val="16"/>
          <w:szCs w:val="16"/>
          <w:lang w:val="mk-MK"/>
        </w:rPr>
        <w:t>ШТЕ ВО СЕЛО  ДОЛНО  БЛАЦЕ</w:t>
      </w:r>
    </w:p>
    <w:p w14:paraId="4D43A114" w14:textId="77777777" w:rsidR="002E5AE2" w:rsidRPr="00A41A9E" w:rsidRDefault="002E5AE2" w:rsidP="002E5AE2">
      <w:pPr>
        <w:jc w:val="center"/>
        <w:rPr>
          <w:b/>
          <w:bCs/>
        </w:rPr>
      </w:pPr>
    </w:p>
    <w:p w14:paraId="5B80B12B" w14:textId="77777777" w:rsidR="002E5AE2" w:rsidRDefault="002E5AE2" w:rsidP="002E5AE2">
      <w:pPr>
        <w:rPr>
          <w:lang w:val="mk-MK"/>
        </w:rPr>
      </w:pPr>
    </w:p>
    <w:p w14:paraId="7319A558" w14:textId="548A3AC7" w:rsidR="002E5AE2" w:rsidRPr="00171331" w:rsidRDefault="002E5AE2" w:rsidP="002E5AE2">
      <w:pPr>
        <w:ind w:firstLine="720"/>
        <w:jc w:val="both"/>
        <w:rPr>
          <w:lang w:val="mk-MK"/>
        </w:rPr>
      </w:pPr>
      <w:r w:rsidRPr="00171331">
        <w:rPr>
          <w:lang w:val="mk-MK"/>
        </w:rPr>
        <w:lastRenderedPageBreak/>
        <w:t xml:space="preserve">Се објавува </w:t>
      </w:r>
      <w:r w:rsidRPr="0097691C">
        <w:rPr>
          <w:lang w:val="mk-MK"/>
        </w:rPr>
        <w:t xml:space="preserve">Одлука </w:t>
      </w:r>
      <w:r w:rsidRPr="00FF780D">
        <w:rPr>
          <w:bCs/>
          <w:lang w:val="mk-MK"/>
        </w:rPr>
        <w:t>за  организирање на подрачно училиште во село Долно Блаце</w:t>
      </w:r>
      <w:r w:rsidRPr="00171331">
        <w:rPr>
          <w:lang w:val="mk-MK"/>
        </w:rPr>
        <w:t xml:space="preserve">  што</w:t>
      </w:r>
      <w:r>
        <w:rPr>
          <w:lang w:val="mk-MK"/>
        </w:rPr>
        <w:t xml:space="preserve"> </w:t>
      </w:r>
      <w:r w:rsidRPr="00171331">
        <w:rPr>
          <w:lang w:val="mk-MK"/>
        </w:rPr>
        <w:t xml:space="preserve"> Советот на Општина Чучер-Сандево  </w:t>
      </w:r>
      <w:r>
        <w:rPr>
          <w:lang w:val="mk-MK"/>
        </w:rPr>
        <w:t xml:space="preserve">ја </w:t>
      </w:r>
      <w:r w:rsidRPr="00171331">
        <w:rPr>
          <w:lang w:val="mk-MK"/>
        </w:rPr>
        <w:t xml:space="preserve"> донесе на  </w:t>
      </w:r>
      <w:r>
        <w:rPr>
          <w:lang w:val="mk-MK"/>
        </w:rPr>
        <w:t>17</w:t>
      </w:r>
      <w:r w:rsidRPr="00171331">
        <w:rPr>
          <w:lang w:val="mk-MK"/>
        </w:rPr>
        <w:t xml:space="preserve">-та седница, одржана на  </w:t>
      </w:r>
      <w:r>
        <w:rPr>
          <w:lang w:val="mk-MK"/>
        </w:rPr>
        <w:t>31</w:t>
      </w:r>
      <w:r w:rsidRPr="00171331">
        <w:rPr>
          <w:lang w:val="mk-MK"/>
        </w:rPr>
        <w:t>.</w:t>
      </w:r>
      <w:r>
        <w:rPr>
          <w:lang w:val="mk-MK"/>
        </w:rPr>
        <w:t>10</w:t>
      </w:r>
      <w:r w:rsidRPr="00171331">
        <w:rPr>
          <w:lang w:val="mk-MK"/>
        </w:rPr>
        <w:t>.2022  година.</w:t>
      </w:r>
    </w:p>
    <w:p w14:paraId="39E9224C" w14:textId="77777777" w:rsidR="002E5AE2" w:rsidRPr="003402C3" w:rsidRDefault="002E5AE2" w:rsidP="002E5AE2">
      <w:pPr>
        <w:ind w:firstLine="720"/>
        <w:jc w:val="both"/>
        <w:rPr>
          <w:lang w:val="mk-MK"/>
        </w:rPr>
      </w:pPr>
    </w:p>
    <w:p w14:paraId="3FD584DE" w14:textId="77777777" w:rsidR="002E5AE2" w:rsidRPr="00171331" w:rsidRDefault="002E5AE2" w:rsidP="002E5AE2">
      <w:pPr>
        <w:jc w:val="both"/>
        <w:rPr>
          <w:lang w:val="mk-MK"/>
        </w:rPr>
      </w:pPr>
      <w:r>
        <w:rPr>
          <w:lang w:val="mk-MK"/>
        </w:rPr>
        <w:t xml:space="preserve"> </w:t>
      </w:r>
    </w:p>
    <w:p w14:paraId="7D570885" w14:textId="77777777" w:rsidR="002E5AE2" w:rsidRPr="00171331" w:rsidRDefault="002E5AE2" w:rsidP="002E5AE2">
      <w:pPr>
        <w:jc w:val="both"/>
        <w:rPr>
          <w:lang w:val="mk-MK"/>
        </w:rPr>
      </w:pPr>
    </w:p>
    <w:p w14:paraId="0EEEC849" w14:textId="77777777" w:rsidR="002E5AE2" w:rsidRDefault="002E5AE2" w:rsidP="002E5AE2">
      <w:pPr>
        <w:jc w:val="both"/>
        <w:rPr>
          <w:lang w:val="mk-MK"/>
        </w:rPr>
      </w:pPr>
    </w:p>
    <w:p w14:paraId="798656A2" w14:textId="77777777" w:rsidR="002E5AE2" w:rsidRDefault="002E5AE2" w:rsidP="002E5AE2">
      <w:pPr>
        <w:jc w:val="both"/>
        <w:rPr>
          <w:lang w:val="mk-MK"/>
        </w:rPr>
      </w:pPr>
    </w:p>
    <w:p w14:paraId="31B674F2" w14:textId="77777777" w:rsidR="002E5AE2" w:rsidRDefault="002E5AE2" w:rsidP="002E5AE2">
      <w:pPr>
        <w:jc w:val="both"/>
        <w:rPr>
          <w:lang w:val="mk-MK"/>
        </w:rPr>
      </w:pPr>
    </w:p>
    <w:p w14:paraId="3FB13790" w14:textId="77777777" w:rsidR="002E5AE2" w:rsidRDefault="002E5AE2" w:rsidP="002E5AE2">
      <w:pPr>
        <w:jc w:val="both"/>
        <w:rPr>
          <w:lang w:val="mk-MK"/>
        </w:rPr>
      </w:pPr>
    </w:p>
    <w:p w14:paraId="0CAD6C60" w14:textId="77777777" w:rsidR="002E5AE2" w:rsidRDefault="002E5AE2" w:rsidP="002E5AE2">
      <w:pPr>
        <w:jc w:val="both"/>
        <w:rPr>
          <w:lang w:val="mk-MK"/>
        </w:rPr>
      </w:pPr>
    </w:p>
    <w:p w14:paraId="74236947" w14:textId="77777777" w:rsidR="002E5AE2" w:rsidRDefault="002E5AE2" w:rsidP="002E5AE2">
      <w:pPr>
        <w:jc w:val="both"/>
        <w:rPr>
          <w:lang w:val="mk-MK"/>
        </w:rPr>
      </w:pPr>
    </w:p>
    <w:p w14:paraId="0D8AB0CC" w14:textId="77777777" w:rsidR="002E5AE2" w:rsidRDefault="002E5AE2" w:rsidP="002E5AE2">
      <w:pPr>
        <w:jc w:val="both"/>
        <w:rPr>
          <w:lang w:val="mk-MK"/>
        </w:rPr>
      </w:pPr>
    </w:p>
    <w:p w14:paraId="1CAD3A15" w14:textId="77777777" w:rsidR="002E5AE2" w:rsidRPr="00171331" w:rsidRDefault="002E5AE2" w:rsidP="002E5AE2">
      <w:pPr>
        <w:jc w:val="both"/>
        <w:rPr>
          <w:lang w:val="mk-MK"/>
        </w:rPr>
      </w:pPr>
    </w:p>
    <w:p w14:paraId="3C9A0568" w14:textId="77777777" w:rsidR="002E5AE2" w:rsidRDefault="002E5AE2" w:rsidP="002E5AE2">
      <w:pPr>
        <w:jc w:val="both"/>
        <w:rPr>
          <w:b/>
          <w:bCs/>
          <w:lang w:val="mk-MK"/>
        </w:rPr>
      </w:pPr>
    </w:p>
    <w:p w14:paraId="7BCE2F15" w14:textId="3E97137E" w:rsidR="002E5AE2" w:rsidRPr="00171331" w:rsidRDefault="002E5AE2" w:rsidP="002E5AE2">
      <w:pPr>
        <w:jc w:val="both"/>
        <w:rPr>
          <w:b/>
          <w:bCs/>
          <w:sz w:val="28"/>
          <w:szCs w:val="28"/>
          <w:lang w:val="mk-MK"/>
        </w:rPr>
      </w:pPr>
      <w:r w:rsidRPr="00171331">
        <w:rPr>
          <w:b/>
          <w:bCs/>
          <w:lang w:val="mk-MK"/>
        </w:rPr>
        <w:t>Бр. 09-</w:t>
      </w:r>
      <w:r>
        <w:rPr>
          <w:b/>
          <w:bCs/>
          <w:lang w:val="mk-MK"/>
        </w:rPr>
        <w:t>1281</w:t>
      </w:r>
      <w:r w:rsidRPr="00171331">
        <w:rPr>
          <w:b/>
          <w:bCs/>
          <w:lang w:val="mk-MK"/>
        </w:rPr>
        <w:t>/</w:t>
      </w:r>
      <w:r>
        <w:rPr>
          <w:b/>
          <w:bCs/>
          <w:lang w:val="mk-MK"/>
        </w:rPr>
        <w:t>4</w:t>
      </w:r>
      <w:r w:rsidRPr="00171331">
        <w:rPr>
          <w:lang w:val="mk-MK"/>
        </w:rPr>
        <w:t xml:space="preserve">                                                                 </w:t>
      </w:r>
      <w:r w:rsidRPr="00171331">
        <w:rPr>
          <w:b/>
          <w:bCs/>
          <w:sz w:val="28"/>
          <w:szCs w:val="28"/>
          <w:lang w:val="mk-MK"/>
        </w:rPr>
        <w:t>ОПШТИНА ЧУЧЕР-САНДЕВО</w:t>
      </w:r>
    </w:p>
    <w:p w14:paraId="2FF143B2" w14:textId="063EF78A" w:rsidR="002E5AE2" w:rsidRPr="00171331" w:rsidRDefault="002E5AE2" w:rsidP="002E5AE2">
      <w:pPr>
        <w:jc w:val="both"/>
        <w:rPr>
          <w:b/>
          <w:bCs/>
          <w:sz w:val="28"/>
          <w:szCs w:val="28"/>
          <w:lang w:val="mk-MK"/>
        </w:rPr>
      </w:pPr>
      <w:r>
        <w:rPr>
          <w:b/>
          <w:bCs/>
          <w:lang w:val="mk-MK"/>
        </w:rPr>
        <w:t>01.11</w:t>
      </w:r>
      <w:r w:rsidRPr="00171331">
        <w:rPr>
          <w:b/>
          <w:bCs/>
          <w:lang w:val="mk-MK"/>
        </w:rPr>
        <w:t>.2022  год</w:t>
      </w:r>
      <w:r>
        <w:rPr>
          <w:b/>
          <w:bCs/>
          <w:lang w:val="mk-MK"/>
        </w:rPr>
        <w:t>ина</w:t>
      </w:r>
      <w:r w:rsidRPr="00171331">
        <w:rPr>
          <w:b/>
          <w:bCs/>
          <w:lang w:val="mk-MK"/>
        </w:rPr>
        <w:t xml:space="preserve">                                                             </w:t>
      </w:r>
      <w:r w:rsidRPr="00171331">
        <w:rPr>
          <w:b/>
          <w:bCs/>
          <w:sz w:val="28"/>
          <w:szCs w:val="28"/>
          <w:lang w:val="mk-MK"/>
        </w:rPr>
        <w:t xml:space="preserve">       Градоначалник</w:t>
      </w:r>
    </w:p>
    <w:p w14:paraId="55BEE24C" w14:textId="17509C1D" w:rsidR="002E5AE2" w:rsidRDefault="002E5AE2" w:rsidP="002E5AE2">
      <w:pPr>
        <w:jc w:val="both"/>
        <w:rPr>
          <w:b/>
          <w:bCs/>
          <w:lang w:val="mk-MK"/>
        </w:rPr>
      </w:pPr>
      <w:r w:rsidRPr="00171331">
        <w:rPr>
          <w:b/>
          <w:bCs/>
          <w:lang w:val="mk-MK"/>
        </w:rPr>
        <w:t xml:space="preserve"> </w:t>
      </w:r>
      <w:r>
        <w:rPr>
          <w:b/>
          <w:bCs/>
          <w:lang w:val="mk-MK"/>
        </w:rPr>
        <w:t>Чучер-Сандево</w:t>
      </w:r>
      <w:r w:rsidRPr="00171331">
        <w:rPr>
          <w:b/>
          <w:bCs/>
          <w:lang w:val="mk-MK"/>
        </w:rPr>
        <w:t xml:space="preserve">                                                                      Сашко Комненовиќ</w:t>
      </w:r>
      <w:r w:rsidR="000F11F2">
        <w:rPr>
          <w:b/>
          <w:bCs/>
          <w:lang w:val="mk-MK"/>
        </w:rPr>
        <w:t xml:space="preserve"> с.р</w:t>
      </w:r>
    </w:p>
    <w:p w14:paraId="16FC6743" w14:textId="77777777" w:rsidR="002E5AE2" w:rsidRPr="00171331" w:rsidRDefault="002E5AE2" w:rsidP="002E5AE2">
      <w:pPr>
        <w:jc w:val="both"/>
        <w:rPr>
          <w:b/>
          <w:bCs/>
          <w:lang w:val="mk-MK"/>
        </w:rPr>
      </w:pPr>
    </w:p>
    <w:p w14:paraId="5E0893ED" w14:textId="62A260EB" w:rsidR="007F605D" w:rsidRPr="00171331" w:rsidRDefault="007F605D" w:rsidP="007F605D">
      <w:pPr>
        <w:jc w:val="both"/>
      </w:pPr>
      <w:r w:rsidRPr="00171331">
        <w:rPr>
          <w:lang w:val="mk-MK"/>
        </w:rPr>
        <w:t xml:space="preserve">                                                                                                  </w:t>
      </w:r>
    </w:p>
    <w:p w14:paraId="0A1FDF77" w14:textId="77777777" w:rsidR="007F605D" w:rsidRPr="00171331" w:rsidRDefault="007F605D" w:rsidP="007F605D">
      <w:pPr>
        <w:jc w:val="both"/>
        <w:rPr>
          <w:lang w:val="mk-MK"/>
        </w:rPr>
      </w:pPr>
    </w:p>
    <w:p w14:paraId="5A765D05" w14:textId="77777777" w:rsidR="002E5AE2" w:rsidRPr="00427FA8" w:rsidRDefault="002E5AE2" w:rsidP="002E5AE2">
      <w:pPr>
        <w:ind w:firstLine="720"/>
        <w:jc w:val="both"/>
        <w:rPr>
          <w:lang w:val="mk-MK"/>
        </w:rPr>
      </w:pPr>
      <w:r w:rsidRPr="00427FA8">
        <w:rPr>
          <w:lang w:val="mk-MK"/>
        </w:rPr>
        <w:t>Врз основа на член 36 став (1) точка 15 од Законот за локалната самоуправа (</w:t>
      </w:r>
      <w:r w:rsidRPr="00427FA8">
        <w:t>“</w:t>
      </w:r>
      <w:r w:rsidRPr="00427FA8">
        <w:rPr>
          <w:lang w:val="mk-MK"/>
        </w:rPr>
        <w:t>Службен весник на Р.М.</w:t>
      </w:r>
      <w:r w:rsidRPr="00427FA8">
        <w:t>”</w:t>
      </w:r>
      <w:r w:rsidRPr="00427FA8">
        <w:rPr>
          <w:lang w:val="mk-MK"/>
        </w:rPr>
        <w:t xml:space="preserve"> бр.5/02,) член 23 став (1) точка </w:t>
      </w:r>
      <w:r>
        <w:rPr>
          <w:lang w:val="mk-MK"/>
        </w:rPr>
        <w:t>43</w:t>
      </w:r>
      <w:r w:rsidRPr="00427FA8">
        <w:rPr>
          <w:lang w:val="mk-MK"/>
        </w:rPr>
        <w:t xml:space="preserve"> од Статутот на Општина Чучер-Сандево (</w:t>
      </w:r>
      <w:r w:rsidRPr="00427FA8">
        <w:t>“</w:t>
      </w:r>
      <w:r w:rsidRPr="00427FA8">
        <w:rPr>
          <w:lang w:val="mk-MK"/>
        </w:rPr>
        <w:t>Службен гласник на Општина Чучер-Сандево</w:t>
      </w:r>
      <w:r w:rsidRPr="00427FA8">
        <w:t>”</w:t>
      </w:r>
      <w:r w:rsidRPr="00427FA8">
        <w:rPr>
          <w:lang w:val="mk-MK"/>
        </w:rPr>
        <w:t xml:space="preserve"> бр.5/19)</w:t>
      </w:r>
      <w:r>
        <w:rPr>
          <w:lang w:val="mk-MK"/>
        </w:rPr>
        <w:t xml:space="preserve"> и член 25 од Законот за основното образование (,,Службен весник на Република Северна Македонија" бр.161/19 и 229/20), </w:t>
      </w:r>
      <w:r w:rsidRPr="00427FA8">
        <w:rPr>
          <w:lang w:val="mk-MK"/>
        </w:rPr>
        <w:t xml:space="preserve">Советот на Општина Чучер-Сандево на </w:t>
      </w:r>
      <w:r w:rsidRPr="00427FA8">
        <w:rPr>
          <w:b/>
          <w:lang w:val="mk-MK"/>
        </w:rPr>
        <w:t>1</w:t>
      </w:r>
      <w:r>
        <w:rPr>
          <w:b/>
        </w:rPr>
        <w:t>7</w:t>
      </w:r>
      <w:r w:rsidRPr="00427FA8">
        <w:rPr>
          <w:b/>
          <w:lang w:val="mk-MK"/>
        </w:rPr>
        <w:t>-та</w:t>
      </w:r>
      <w:r w:rsidRPr="00427FA8">
        <w:rPr>
          <w:lang w:val="mk-MK"/>
        </w:rPr>
        <w:t xml:space="preserve"> седница одржана на</w:t>
      </w:r>
      <w:r>
        <w:t xml:space="preserve"> </w:t>
      </w:r>
      <w:r w:rsidRPr="0042168E">
        <w:rPr>
          <w:b/>
          <w:bCs/>
        </w:rPr>
        <w:t>31.10.2022</w:t>
      </w:r>
      <w:r w:rsidRPr="00427FA8">
        <w:rPr>
          <w:b/>
        </w:rPr>
        <w:t xml:space="preserve"> </w:t>
      </w:r>
      <w:r w:rsidRPr="00427FA8">
        <w:rPr>
          <w:lang w:val="mk-MK"/>
        </w:rPr>
        <w:t>година, донесе</w:t>
      </w:r>
    </w:p>
    <w:p w14:paraId="09DB6A9A" w14:textId="77777777" w:rsidR="002E5AE2" w:rsidRDefault="002E5AE2" w:rsidP="002E5AE2">
      <w:pPr>
        <w:jc w:val="both"/>
        <w:rPr>
          <w:lang w:val="mk-MK"/>
        </w:rPr>
      </w:pPr>
    </w:p>
    <w:p w14:paraId="41954AFF" w14:textId="77777777" w:rsidR="002E5AE2" w:rsidRDefault="002E5AE2" w:rsidP="002E5AE2">
      <w:pPr>
        <w:rPr>
          <w:lang w:val="mk-MK"/>
        </w:rPr>
      </w:pPr>
    </w:p>
    <w:p w14:paraId="176AE331" w14:textId="77777777" w:rsidR="002E5AE2" w:rsidRPr="00353A7D" w:rsidRDefault="002E5AE2" w:rsidP="002E5AE2">
      <w:pPr>
        <w:jc w:val="center"/>
        <w:rPr>
          <w:b/>
          <w:bCs/>
          <w:lang w:val="mk-MK"/>
        </w:rPr>
      </w:pPr>
      <w:r w:rsidRPr="00353A7D">
        <w:rPr>
          <w:b/>
          <w:bCs/>
          <w:lang w:val="mk-MK"/>
        </w:rPr>
        <w:t>О</w:t>
      </w:r>
      <w:r>
        <w:rPr>
          <w:b/>
          <w:bCs/>
        </w:rPr>
        <w:t xml:space="preserve"> </w:t>
      </w:r>
      <w:r w:rsidRPr="00353A7D">
        <w:rPr>
          <w:b/>
          <w:bCs/>
          <w:lang w:val="mk-MK"/>
        </w:rPr>
        <w:t>Д</w:t>
      </w:r>
      <w:r>
        <w:rPr>
          <w:b/>
          <w:bCs/>
        </w:rPr>
        <w:t xml:space="preserve"> </w:t>
      </w:r>
      <w:r w:rsidRPr="00353A7D">
        <w:rPr>
          <w:b/>
          <w:bCs/>
          <w:lang w:val="mk-MK"/>
        </w:rPr>
        <w:t>Л</w:t>
      </w:r>
      <w:r>
        <w:rPr>
          <w:b/>
          <w:bCs/>
        </w:rPr>
        <w:t xml:space="preserve"> </w:t>
      </w:r>
      <w:r w:rsidRPr="00353A7D">
        <w:rPr>
          <w:b/>
          <w:bCs/>
          <w:lang w:val="mk-MK"/>
        </w:rPr>
        <w:t>У</w:t>
      </w:r>
      <w:r>
        <w:rPr>
          <w:b/>
          <w:bCs/>
        </w:rPr>
        <w:t xml:space="preserve"> </w:t>
      </w:r>
      <w:r w:rsidRPr="00353A7D">
        <w:rPr>
          <w:b/>
          <w:bCs/>
          <w:lang w:val="mk-MK"/>
        </w:rPr>
        <w:t>К</w:t>
      </w:r>
      <w:r>
        <w:rPr>
          <w:b/>
          <w:bCs/>
        </w:rPr>
        <w:t xml:space="preserve"> </w:t>
      </w:r>
      <w:r w:rsidRPr="00353A7D">
        <w:rPr>
          <w:b/>
          <w:bCs/>
          <w:lang w:val="mk-MK"/>
        </w:rPr>
        <w:t>А</w:t>
      </w:r>
    </w:p>
    <w:p w14:paraId="7A9A9E5F" w14:textId="77777777" w:rsidR="002E5AE2" w:rsidRPr="00EA1F83" w:rsidRDefault="002E5AE2" w:rsidP="002E5AE2">
      <w:pPr>
        <w:jc w:val="center"/>
        <w:rPr>
          <w:b/>
          <w:bCs/>
          <w:sz w:val="16"/>
          <w:szCs w:val="16"/>
          <w:lang w:val="mk-MK"/>
        </w:rPr>
      </w:pPr>
      <w:r w:rsidRPr="00353A7D">
        <w:rPr>
          <w:b/>
          <w:bCs/>
          <w:sz w:val="16"/>
          <w:szCs w:val="16"/>
          <w:lang w:val="mk-MK"/>
        </w:rPr>
        <w:t xml:space="preserve">ЗА </w:t>
      </w:r>
      <w:r>
        <w:rPr>
          <w:b/>
          <w:bCs/>
          <w:sz w:val="16"/>
          <w:szCs w:val="16"/>
          <w:lang w:val="mk-MK"/>
        </w:rPr>
        <w:t>ОРГАНИЗИРАЊЕ НА ПОДРАЧНО УЧИЛИШТЕ ВО СЕЛО ДОЛНО БЛАЦЕ</w:t>
      </w:r>
    </w:p>
    <w:p w14:paraId="18BA9EF8" w14:textId="77777777" w:rsidR="002E5AE2" w:rsidRDefault="002E5AE2" w:rsidP="002E5AE2">
      <w:pPr>
        <w:jc w:val="center"/>
        <w:rPr>
          <w:b/>
          <w:bCs/>
          <w:sz w:val="16"/>
          <w:szCs w:val="16"/>
          <w:lang w:val="mk-MK"/>
        </w:rPr>
      </w:pPr>
    </w:p>
    <w:p w14:paraId="4A715EB1" w14:textId="77777777" w:rsidR="002E5AE2" w:rsidRDefault="002E5AE2" w:rsidP="002E5AE2">
      <w:pPr>
        <w:jc w:val="center"/>
        <w:rPr>
          <w:b/>
          <w:bCs/>
          <w:sz w:val="16"/>
          <w:szCs w:val="16"/>
          <w:lang w:val="mk-MK"/>
        </w:rPr>
      </w:pPr>
    </w:p>
    <w:p w14:paraId="7A4A9AE4" w14:textId="77777777" w:rsidR="002E5AE2" w:rsidRDefault="002E5AE2" w:rsidP="002E5AE2">
      <w:pPr>
        <w:jc w:val="center"/>
        <w:rPr>
          <w:b/>
          <w:bCs/>
          <w:sz w:val="16"/>
          <w:szCs w:val="16"/>
          <w:lang w:val="mk-MK"/>
        </w:rPr>
      </w:pPr>
    </w:p>
    <w:p w14:paraId="7A6D06ED" w14:textId="23E7D8C2" w:rsidR="002E5AE2" w:rsidRDefault="002E5AE2" w:rsidP="002E5AE2">
      <w:pPr>
        <w:jc w:val="center"/>
        <w:rPr>
          <w:b/>
          <w:bCs/>
          <w:lang w:val="mk-MK"/>
        </w:rPr>
      </w:pPr>
      <w:r>
        <w:rPr>
          <w:b/>
          <w:bCs/>
          <w:lang w:val="mk-MK"/>
        </w:rPr>
        <w:t>Член 1</w:t>
      </w:r>
    </w:p>
    <w:p w14:paraId="43AFA257" w14:textId="77777777" w:rsidR="002E5AE2" w:rsidRPr="0033781C" w:rsidRDefault="002E5AE2" w:rsidP="002E5AE2">
      <w:pPr>
        <w:jc w:val="both"/>
        <w:rPr>
          <w:lang w:val="mk-MK"/>
        </w:rPr>
      </w:pPr>
      <w:r>
        <w:rPr>
          <w:b/>
          <w:bCs/>
          <w:lang w:val="mk-MK"/>
        </w:rPr>
        <w:tab/>
      </w:r>
      <w:r w:rsidRPr="00555338">
        <w:rPr>
          <w:lang w:val="mk-MK"/>
        </w:rPr>
        <w:t xml:space="preserve">Со оваа одлука се </w:t>
      </w:r>
      <w:r>
        <w:rPr>
          <w:lang w:val="mk-MK"/>
        </w:rPr>
        <w:t>организира подрачно училиште во село Долно Блаце, во состав на ООУ ,,Михаљ Грамено" с.Брест, Општина Чучер-Сандево, за што Министерството за образование и наука има дадено позитивно мислење</w:t>
      </w:r>
      <w:r>
        <w:t xml:space="preserve">, </w:t>
      </w:r>
      <w:r>
        <w:rPr>
          <w:lang w:val="mk-MK"/>
        </w:rPr>
        <w:t>број 12-7811/3 од 31.08.2022 година.</w:t>
      </w:r>
    </w:p>
    <w:p w14:paraId="1B6CF7B3" w14:textId="77777777" w:rsidR="002E5AE2" w:rsidRPr="00555338" w:rsidRDefault="002E5AE2" w:rsidP="002E5AE2">
      <w:pPr>
        <w:jc w:val="both"/>
        <w:rPr>
          <w:lang w:val="mk-MK"/>
        </w:rPr>
      </w:pPr>
    </w:p>
    <w:p w14:paraId="1B7975D4" w14:textId="3306B8AF" w:rsidR="002E5AE2" w:rsidRPr="00565101" w:rsidRDefault="002E5AE2" w:rsidP="002E5AE2">
      <w:pPr>
        <w:jc w:val="center"/>
        <w:rPr>
          <w:b/>
          <w:bCs/>
          <w:lang w:val="mk-MK"/>
        </w:rPr>
      </w:pPr>
      <w:r w:rsidRPr="00565101">
        <w:rPr>
          <w:b/>
          <w:bCs/>
          <w:lang w:val="mk-MK"/>
        </w:rPr>
        <w:t>Член 2</w:t>
      </w:r>
    </w:p>
    <w:p w14:paraId="1DAA1092" w14:textId="77777777" w:rsidR="002E5AE2" w:rsidRDefault="002E5AE2" w:rsidP="002E5AE2">
      <w:pPr>
        <w:jc w:val="both"/>
        <w:rPr>
          <w:lang w:val="mk-MK"/>
        </w:rPr>
      </w:pPr>
      <w:r>
        <w:rPr>
          <w:lang w:val="mk-MK"/>
        </w:rPr>
        <w:tab/>
        <w:t>Оваа одлука влегува во сила со денот на донесувањето, а ќе се објави во ,,Службен гласник на Општина Чучер-Сандево".</w:t>
      </w:r>
    </w:p>
    <w:p w14:paraId="204A809D" w14:textId="77777777" w:rsidR="002E5AE2" w:rsidRDefault="002E5AE2" w:rsidP="002E5AE2">
      <w:pPr>
        <w:jc w:val="both"/>
        <w:rPr>
          <w:lang w:val="mk-MK"/>
        </w:rPr>
      </w:pPr>
    </w:p>
    <w:p w14:paraId="73BDCE36" w14:textId="77777777" w:rsidR="002E5AE2" w:rsidRDefault="002E5AE2" w:rsidP="002E5AE2">
      <w:pPr>
        <w:jc w:val="both"/>
        <w:rPr>
          <w:lang w:val="mk-MK"/>
        </w:rPr>
      </w:pPr>
    </w:p>
    <w:p w14:paraId="539CF5D6" w14:textId="77777777" w:rsidR="002E5AE2" w:rsidRDefault="002E5AE2" w:rsidP="002E5AE2">
      <w:pPr>
        <w:jc w:val="both"/>
        <w:rPr>
          <w:lang w:val="mk-MK"/>
        </w:rPr>
      </w:pPr>
    </w:p>
    <w:p w14:paraId="478FF546" w14:textId="781DC8BF" w:rsidR="002E5AE2" w:rsidRPr="00607718" w:rsidRDefault="002E5AE2" w:rsidP="002E5AE2">
      <w:pPr>
        <w:jc w:val="both"/>
        <w:rPr>
          <w:b/>
          <w:bCs/>
          <w:lang w:val="mk-MK"/>
        </w:rPr>
      </w:pPr>
      <w:r w:rsidRPr="00607718">
        <w:rPr>
          <w:b/>
          <w:bCs/>
          <w:lang w:val="mk-MK"/>
        </w:rPr>
        <w:t>Бр.08</w:t>
      </w:r>
      <w:r>
        <w:rPr>
          <w:b/>
          <w:bCs/>
        </w:rPr>
        <w:t>-</w:t>
      </w:r>
      <w:r w:rsidR="005573EC">
        <w:rPr>
          <w:b/>
          <w:bCs/>
          <w:lang w:val="mk-MK"/>
        </w:rPr>
        <w:t>1226/8</w:t>
      </w:r>
      <w:r w:rsidRPr="00607718">
        <w:rPr>
          <w:b/>
          <w:bCs/>
          <w:lang w:val="mk-MK"/>
        </w:rPr>
        <w:tab/>
      </w:r>
      <w:r w:rsidRPr="00607718">
        <w:rPr>
          <w:b/>
          <w:bCs/>
          <w:lang w:val="mk-MK"/>
        </w:rPr>
        <w:tab/>
      </w:r>
      <w:r w:rsidRPr="00607718">
        <w:rPr>
          <w:b/>
          <w:bCs/>
          <w:lang w:val="mk-MK"/>
        </w:rPr>
        <w:tab/>
      </w:r>
      <w:r w:rsidRPr="00607718">
        <w:rPr>
          <w:b/>
          <w:bCs/>
          <w:lang w:val="mk-MK"/>
        </w:rPr>
        <w:tab/>
        <w:t xml:space="preserve">         </w:t>
      </w:r>
      <w:r>
        <w:rPr>
          <w:b/>
          <w:bCs/>
        </w:rPr>
        <w:t xml:space="preserve"> </w:t>
      </w:r>
      <w:r w:rsidRPr="00605F22">
        <w:rPr>
          <w:b/>
          <w:bCs/>
          <w:lang w:val="mk-MK"/>
        </w:rPr>
        <w:t>СОВЕТ НА ОПШТИНА ЧУЧЕР-САНДЕВО</w:t>
      </w:r>
    </w:p>
    <w:p w14:paraId="78C152CC" w14:textId="77777777" w:rsidR="002E5AE2" w:rsidRPr="00607718" w:rsidRDefault="002E5AE2" w:rsidP="002E5AE2">
      <w:pPr>
        <w:jc w:val="both"/>
        <w:rPr>
          <w:b/>
          <w:bCs/>
          <w:lang w:val="mk-MK"/>
        </w:rPr>
      </w:pPr>
      <w:r>
        <w:rPr>
          <w:b/>
          <w:bCs/>
        </w:rPr>
        <w:t>31</w:t>
      </w:r>
      <w:r w:rsidRPr="00607718">
        <w:rPr>
          <w:b/>
          <w:bCs/>
          <w:lang w:val="mk-MK"/>
        </w:rPr>
        <w:t>.</w:t>
      </w:r>
      <w:r>
        <w:rPr>
          <w:b/>
          <w:bCs/>
          <w:lang w:val="mk-MK"/>
        </w:rPr>
        <w:t>10</w:t>
      </w:r>
      <w:r w:rsidRPr="00607718">
        <w:rPr>
          <w:b/>
          <w:bCs/>
          <w:lang w:val="mk-MK"/>
        </w:rPr>
        <w:t>.2022 година</w:t>
      </w:r>
      <w:r w:rsidRPr="00607718">
        <w:rPr>
          <w:b/>
          <w:bCs/>
          <w:lang w:val="mk-MK"/>
        </w:rPr>
        <w:tab/>
      </w:r>
      <w:r w:rsidRPr="00607718">
        <w:rPr>
          <w:b/>
          <w:bCs/>
          <w:lang w:val="mk-MK"/>
        </w:rPr>
        <w:tab/>
      </w:r>
      <w:r w:rsidRPr="00607718">
        <w:rPr>
          <w:b/>
          <w:bCs/>
          <w:lang w:val="mk-MK"/>
        </w:rPr>
        <w:tab/>
      </w:r>
      <w:r w:rsidRPr="00607718">
        <w:rPr>
          <w:b/>
          <w:bCs/>
          <w:lang w:val="mk-MK"/>
        </w:rPr>
        <w:tab/>
      </w:r>
      <w:r w:rsidRPr="00607718">
        <w:rPr>
          <w:b/>
          <w:bCs/>
          <w:lang w:val="mk-MK"/>
        </w:rPr>
        <w:tab/>
        <w:t xml:space="preserve">              </w:t>
      </w:r>
      <w:r>
        <w:rPr>
          <w:b/>
          <w:bCs/>
          <w:lang w:val="mk-MK"/>
        </w:rPr>
        <w:t xml:space="preserve"> </w:t>
      </w:r>
      <w:r w:rsidRPr="00607718">
        <w:rPr>
          <w:b/>
          <w:bCs/>
          <w:lang w:val="mk-MK"/>
        </w:rPr>
        <w:t>ПРЕТСЕДАТЕЛ</w:t>
      </w:r>
    </w:p>
    <w:p w14:paraId="2B924A2E" w14:textId="2FD75981" w:rsidR="002E5AE2" w:rsidRDefault="002E5AE2" w:rsidP="002E5AE2">
      <w:pPr>
        <w:jc w:val="both"/>
        <w:rPr>
          <w:b/>
          <w:bCs/>
          <w:lang w:val="mk-MK"/>
        </w:rPr>
      </w:pPr>
      <w:r w:rsidRPr="00607718">
        <w:rPr>
          <w:b/>
          <w:bCs/>
          <w:lang w:val="mk-MK"/>
        </w:rPr>
        <w:t>Чучер-Сандево</w:t>
      </w:r>
      <w:r w:rsidRPr="00607718">
        <w:rPr>
          <w:b/>
          <w:bCs/>
          <w:lang w:val="mk-MK"/>
        </w:rPr>
        <w:tab/>
      </w:r>
      <w:r w:rsidRPr="00607718">
        <w:rPr>
          <w:b/>
          <w:bCs/>
          <w:lang w:val="mk-MK"/>
        </w:rPr>
        <w:tab/>
      </w:r>
      <w:r w:rsidRPr="00607718">
        <w:rPr>
          <w:b/>
          <w:bCs/>
          <w:lang w:val="mk-MK"/>
        </w:rPr>
        <w:tab/>
      </w:r>
      <w:r w:rsidRPr="00607718">
        <w:rPr>
          <w:b/>
          <w:bCs/>
          <w:lang w:val="mk-MK"/>
        </w:rPr>
        <w:tab/>
      </w:r>
      <w:r w:rsidRPr="00607718">
        <w:rPr>
          <w:b/>
          <w:bCs/>
          <w:lang w:val="mk-MK"/>
        </w:rPr>
        <w:tab/>
      </w:r>
      <w:r w:rsidRPr="00607718">
        <w:rPr>
          <w:b/>
          <w:bCs/>
          <w:lang w:val="mk-MK"/>
        </w:rPr>
        <w:tab/>
      </w:r>
      <w:r>
        <w:rPr>
          <w:b/>
          <w:bCs/>
        </w:rPr>
        <w:t xml:space="preserve">  </w:t>
      </w:r>
      <w:r w:rsidRPr="00607718">
        <w:rPr>
          <w:b/>
          <w:bCs/>
          <w:lang w:val="mk-MK"/>
        </w:rPr>
        <w:t>Сања Белинска</w:t>
      </w:r>
      <w:r w:rsidR="000F11F2">
        <w:rPr>
          <w:b/>
          <w:bCs/>
          <w:lang w:val="mk-MK"/>
        </w:rPr>
        <w:t xml:space="preserve"> с.р</w:t>
      </w:r>
    </w:p>
    <w:p w14:paraId="4D547C58" w14:textId="03E099BB" w:rsidR="007F605D" w:rsidRPr="002E24A1" w:rsidRDefault="007F605D" w:rsidP="007F605D">
      <w:pPr>
        <w:jc w:val="both"/>
        <w:rPr>
          <w:b/>
        </w:rPr>
      </w:pPr>
      <w:r>
        <w:rPr>
          <w:b/>
          <w:lang w:val="mk-MK"/>
        </w:rPr>
        <w:tab/>
      </w:r>
    </w:p>
    <w:p w14:paraId="3D332D56" w14:textId="77777777" w:rsidR="007F605D" w:rsidRPr="002E24A1" w:rsidRDefault="007F605D" w:rsidP="007F605D">
      <w:pPr>
        <w:jc w:val="both"/>
        <w:rPr>
          <w:b/>
        </w:rPr>
      </w:pPr>
      <w:r w:rsidRPr="002E24A1">
        <w:rPr>
          <w:b/>
        </w:rPr>
        <w:tab/>
      </w:r>
      <w:r w:rsidRPr="002E24A1">
        <w:rPr>
          <w:b/>
        </w:rPr>
        <w:tab/>
      </w:r>
      <w:r w:rsidRPr="002E24A1">
        <w:rPr>
          <w:b/>
        </w:rPr>
        <w:tab/>
      </w:r>
      <w:r w:rsidRPr="002E24A1">
        <w:rPr>
          <w:b/>
        </w:rPr>
        <w:tab/>
      </w:r>
      <w:r w:rsidRPr="002E24A1">
        <w:rPr>
          <w:b/>
        </w:rPr>
        <w:tab/>
      </w:r>
      <w:r w:rsidRPr="002E24A1">
        <w:rPr>
          <w:b/>
        </w:rPr>
        <w:tab/>
      </w:r>
      <w:r w:rsidRPr="002E24A1">
        <w:rPr>
          <w:b/>
        </w:rPr>
        <w:tab/>
      </w:r>
      <w:r w:rsidRPr="002E24A1">
        <w:rPr>
          <w:b/>
        </w:rPr>
        <w:tab/>
      </w:r>
    </w:p>
    <w:p w14:paraId="03CC8F15" w14:textId="77777777" w:rsidR="007F605D" w:rsidRPr="00171331" w:rsidRDefault="007F605D" w:rsidP="007F605D">
      <w:pPr>
        <w:jc w:val="both"/>
        <w:rPr>
          <w:lang w:val="mk-MK"/>
        </w:rPr>
      </w:pPr>
    </w:p>
    <w:p w14:paraId="5999CA9B" w14:textId="77777777" w:rsidR="007F605D" w:rsidRPr="00171331" w:rsidRDefault="007F605D" w:rsidP="007F605D">
      <w:pPr>
        <w:jc w:val="both"/>
        <w:rPr>
          <w:lang w:val="mk-MK"/>
        </w:rPr>
      </w:pPr>
    </w:p>
    <w:p w14:paraId="2031A805" w14:textId="4268D4D9" w:rsidR="007F605D" w:rsidRPr="00A6068B" w:rsidRDefault="002E5AE2" w:rsidP="007F605D">
      <w:pPr>
        <w:jc w:val="both"/>
        <w:rPr>
          <w:lang w:val="mk-MK"/>
        </w:rPr>
      </w:pPr>
      <w:r w:rsidRPr="00A6068B">
        <w:rPr>
          <w:sz w:val="72"/>
          <w:szCs w:val="72"/>
          <w:lang w:val="mk-MK"/>
        </w:rPr>
        <w:t>8</w:t>
      </w:r>
      <w:r w:rsidR="00F72D8D" w:rsidRPr="00A6068B">
        <w:rPr>
          <w:sz w:val="72"/>
          <w:szCs w:val="72"/>
          <w:lang w:val="mk-MK"/>
        </w:rPr>
        <w:t>4</w:t>
      </w:r>
      <w:r w:rsidR="007F605D" w:rsidRPr="00A6068B">
        <w:rPr>
          <w:sz w:val="72"/>
          <w:szCs w:val="72"/>
        </w:rPr>
        <w:t>.</w:t>
      </w:r>
      <w:r w:rsidR="007F605D" w:rsidRPr="00A6068B">
        <w:rPr>
          <w:noProof/>
          <w:sz w:val="72"/>
          <w:szCs w:val="72"/>
        </w:rPr>
        <w:t xml:space="preserve"> </w:t>
      </w:r>
      <w:r w:rsidR="007F605D" w:rsidRPr="00A6068B">
        <w:rPr>
          <w:noProof/>
          <w:sz w:val="72"/>
          <w:szCs w:val="72"/>
          <w:lang w:val="mk-MK"/>
        </w:rPr>
        <w:t xml:space="preserve"> </w:t>
      </w:r>
    </w:p>
    <w:p w14:paraId="7BFE7C10" w14:textId="77777777" w:rsidR="007F605D" w:rsidRDefault="007F605D" w:rsidP="007F605D"/>
    <w:p w14:paraId="6CEA7742" w14:textId="77777777" w:rsidR="007F605D" w:rsidRPr="00171331" w:rsidRDefault="007F605D" w:rsidP="007F605D">
      <w:pPr>
        <w:jc w:val="both"/>
        <w:rPr>
          <w:lang w:val="mk-MK"/>
        </w:rPr>
      </w:pPr>
    </w:p>
    <w:p w14:paraId="2BDE30D9" w14:textId="77777777" w:rsidR="002E5AE2" w:rsidRDefault="002E5AE2" w:rsidP="002E5AE2">
      <w:pPr>
        <w:ind w:firstLine="720"/>
        <w:jc w:val="both"/>
        <w:rPr>
          <w:lang w:val="mk-MK"/>
        </w:rPr>
      </w:pPr>
      <w:r w:rsidRPr="00171331">
        <w:rPr>
          <w:lang w:val="mk-MK"/>
        </w:rPr>
        <w:t>Врз основа на член 39 став (1)  од Законот за локалната самоуправа (“Службен весник на Р.М.“бр. 05/02),  член 21  став 2   од Статутот на Општина Чучер-Сандево (“Службен гласник на Општина Чучер-Сандево“ бр.5/19), и  член  57 став  1  од  Деловникот на Општина Чучер-Сандево („Службен гласник на Општина Чучер-Сандево“ бр.6/21)</w:t>
      </w:r>
      <w:r>
        <w:rPr>
          <w:lang w:val="mk-MK"/>
        </w:rPr>
        <w:t>, Градоначалникот</w:t>
      </w:r>
      <w:r w:rsidRPr="00171331">
        <w:rPr>
          <w:lang w:val="mk-MK"/>
        </w:rPr>
        <w:t xml:space="preserve">  д</w:t>
      </w:r>
      <w:r>
        <w:rPr>
          <w:lang w:val="mk-MK"/>
        </w:rPr>
        <w:t>онесе</w:t>
      </w:r>
    </w:p>
    <w:p w14:paraId="0604B8CC" w14:textId="77777777" w:rsidR="002E5AE2" w:rsidRDefault="002E5AE2" w:rsidP="002E5AE2">
      <w:pPr>
        <w:ind w:firstLine="720"/>
        <w:jc w:val="both"/>
        <w:rPr>
          <w:lang w:val="mk-MK"/>
        </w:rPr>
      </w:pPr>
    </w:p>
    <w:p w14:paraId="7E3213EA" w14:textId="77777777" w:rsidR="002E5AE2" w:rsidRDefault="002E5AE2" w:rsidP="002E5AE2">
      <w:pPr>
        <w:ind w:firstLine="720"/>
        <w:jc w:val="both"/>
        <w:rPr>
          <w:lang w:val="mk-MK"/>
        </w:rPr>
      </w:pPr>
    </w:p>
    <w:p w14:paraId="3575753F" w14:textId="77777777" w:rsidR="002E5AE2" w:rsidRDefault="002E5AE2" w:rsidP="002E5AE2">
      <w:pPr>
        <w:rPr>
          <w:lang w:val="mk-MK"/>
        </w:rPr>
      </w:pPr>
    </w:p>
    <w:p w14:paraId="761FB372" w14:textId="77777777" w:rsidR="002E5AE2" w:rsidRPr="00171331" w:rsidRDefault="002E5AE2" w:rsidP="002E5AE2">
      <w:pPr>
        <w:jc w:val="center"/>
        <w:rPr>
          <w:b/>
          <w:bCs/>
          <w:lang w:val="mk-MK"/>
        </w:rPr>
      </w:pPr>
      <w:r w:rsidRPr="00171331">
        <w:rPr>
          <w:b/>
          <w:bCs/>
          <w:lang w:val="mk-MK"/>
        </w:rPr>
        <w:t>РЕШЕНИЕ</w:t>
      </w:r>
    </w:p>
    <w:p w14:paraId="39341A25" w14:textId="343377AA" w:rsidR="002E5AE2" w:rsidRPr="00BD7551" w:rsidRDefault="002E5AE2" w:rsidP="002E5AE2">
      <w:pPr>
        <w:jc w:val="center"/>
        <w:rPr>
          <w:b/>
          <w:bCs/>
          <w:sz w:val="16"/>
          <w:szCs w:val="16"/>
          <w:lang w:val="mk-MK"/>
        </w:rPr>
      </w:pPr>
      <w:r w:rsidRPr="00171331">
        <w:rPr>
          <w:b/>
          <w:bCs/>
          <w:sz w:val="16"/>
          <w:szCs w:val="16"/>
          <w:lang w:val="mk-MK"/>
        </w:rPr>
        <w:t>ЗА ОБЈАВУВАЊЕ</w:t>
      </w:r>
      <w:r>
        <w:rPr>
          <w:b/>
          <w:bCs/>
          <w:sz w:val="16"/>
          <w:szCs w:val="16"/>
          <w:lang w:val="mk-MK"/>
        </w:rPr>
        <w:t xml:space="preserve"> </w:t>
      </w:r>
      <w:r w:rsidRPr="00171331">
        <w:rPr>
          <w:b/>
          <w:bCs/>
          <w:sz w:val="16"/>
          <w:szCs w:val="16"/>
          <w:lang w:val="mk-MK"/>
        </w:rPr>
        <w:t xml:space="preserve"> </w:t>
      </w:r>
      <w:r>
        <w:rPr>
          <w:b/>
          <w:bCs/>
          <w:sz w:val="16"/>
          <w:szCs w:val="16"/>
          <w:lang w:val="mk-MK"/>
        </w:rPr>
        <w:t xml:space="preserve">  ЗАКЛУЧОК  ЗА  УСВОЈУВАЊЕ   НА ГОДИШНИОТ  ИЗВЕШТАЈ НА  ОО</w:t>
      </w:r>
      <w:r w:rsidR="00D54CAD">
        <w:rPr>
          <w:b/>
          <w:bCs/>
          <w:sz w:val="16"/>
          <w:szCs w:val="16"/>
          <w:lang w:val="mk-MK"/>
        </w:rPr>
        <w:t>У</w:t>
      </w:r>
      <w:r>
        <w:rPr>
          <w:b/>
          <w:bCs/>
          <w:sz w:val="16"/>
          <w:szCs w:val="16"/>
          <w:lang w:val="mk-MK"/>
        </w:rPr>
        <w:t xml:space="preserve">  „МИХА</w:t>
      </w:r>
      <w:r w:rsidR="00D54CAD">
        <w:rPr>
          <w:b/>
          <w:bCs/>
          <w:sz w:val="16"/>
          <w:szCs w:val="16"/>
          <w:lang w:val="mk-MK"/>
        </w:rPr>
        <w:t>Љ</w:t>
      </w:r>
      <w:r>
        <w:rPr>
          <w:b/>
          <w:bCs/>
          <w:sz w:val="16"/>
          <w:szCs w:val="16"/>
          <w:lang w:val="mk-MK"/>
        </w:rPr>
        <w:t xml:space="preserve"> ГАМЕНО„С.БРЕСТ,  ЗА УЧЕБНАТА  2021/2022 ГОДИНА</w:t>
      </w:r>
    </w:p>
    <w:p w14:paraId="1EDBCF7E" w14:textId="77777777" w:rsidR="002E5AE2" w:rsidRPr="00A41A9E" w:rsidRDefault="002E5AE2" w:rsidP="002E5AE2">
      <w:pPr>
        <w:jc w:val="center"/>
        <w:rPr>
          <w:b/>
          <w:bCs/>
        </w:rPr>
      </w:pPr>
    </w:p>
    <w:p w14:paraId="611869F9" w14:textId="77777777" w:rsidR="002E5AE2" w:rsidRDefault="002E5AE2" w:rsidP="002E5AE2">
      <w:pPr>
        <w:rPr>
          <w:lang w:val="mk-MK"/>
        </w:rPr>
      </w:pPr>
    </w:p>
    <w:p w14:paraId="00A65E49" w14:textId="77777777" w:rsidR="002E5AE2" w:rsidRPr="00171331" w:rsidRDefault="002E5AE2" w:rsidP="002E5AE2">
      <w:pPr>
        <w:ind w:firstLine="720"/>
        <w:jc w:val="both"/>
        <w:rPr>
          <w:lang w:val="mk-MK"/>
        </w:rPr>
      </w:pPr>
      <w:r w:rsidRPr="00171331">
        <w:rPr>
          <w:lang w:val="mk-MK"/>
        </w:rPr>
        <w:t xml:space="preserve">Се објавува </w:t>
      </w:r>
      <w:r>
        <w:rPr>
          <w:lang w:val="mk-MK"/>
        </w:rPr>
        <w:t xml:space="preserve"> </w:t>
      </w:r>
      <w:r w:rsidRPr="00FF780D">
        <w:rPr>
          <w:bCs/>
          <w:lang w:val="mk-MK"/>
        </w:rPr>
        <w:t>Заклучок за усвојување на годишниот извештај на ООУ ,,Михаљ Грамено,, с.Брест, за учебната 2021/2022 година</w:t>
      </w:r>
      <w:r w:rsidRPr="00171331">
        <w:rPr>
          <w:lang w:val="mk-MK"/>
        </w:rPr>
        <w:t xml:space="preserve">  што</w:t>
      </w:r>
      <w:r>
        <w:rPr>
          <w:lang w:val="mk-MK"/>
        </w:rPr>
        <w:t xml:space="preserve"> </w:t>
      </w:r>
      <w:r w:rsidRPr="00171331">
        <w:rPr>
          <w:lang w:val="mk-MK"/>
        </w:rPr>
        <w:t xml:space="preserve"> Советот на Општина Чучер-Сандево  </w:t>
      </w:r>
      <w:r>
        <w:rPr>
          <w:lang w:val="mk-MK"/>
        </w:rPr>
        <w:t xml:space="preserve">го  </w:t>
      </w:r>
      <w:r w:rsidRPr="00171331">
        <w:rPr>
          <w:lang w:val="mk-MK"/>
        </w:rPr>
        <w:t xml:space="preserve"> донесе на  </w:t>
      </w:r>
      <w:r>
        <w:rPr>
          <w:lang w:val="mk-MK"/>
        </w:rPr>
        <w:t>17</w:t>
      </w:r>
      <w:r w:rsidRPr="00171331">
        <w:rPr>
          <w:lang w:val="mk-MK"/>
        </w:rPr>
        <w:t xml:space="preserve">-та седница, одржана на  </w:t>
      </w:r>
      <w:r>
        <w:rPr>
          <w:lang w:val="mk-MK"/>
        </w:rPr>
        <w:t>31</w:t>
      </w:r>
      <w:r w:rsidRPr="00171331">
        <w:rPr>
          <w:lang w:val="mk-MK"/>
        </w:rPr>
        <w:t>.</w:t>
      </w:r>
      <w:r>
        <w:rPr>
          <w:lang w:val="mk-MK"/>
        </w:rPr>
        <w:t>10</w:t>
      </w:r>
      <w:r w:rsidRPr="00171331">
        <w:rPr>
          <w:lang w:val="mk-MK"/>
        </w:rPr>
        <w:t>.2022  година.</w:t>
      </w:r>
    </w:p>
    <w:p w14:paraId="097BCE6B" w14:textId="77777777" w:rsidR="002E5AE2" w:rsidRPr="003402C3" w:rsidRDefault="002E5AE2" w:rsidP="002E5AE2">
      <w:pPr>
        <w:ind w:firstLine="720"/>
        <w:jc w:val="both"/>
        <w:rPr>
          <w:lang w:val="mk-MK"/>
        </w:rPr>
      </w:pPr>
    </w:p>
    <w:p w14:paraId="6DAAA5AD" w14:textId="77777777" w:rsidR="002E5AE2" w:rsidRPr="00171331" w:rsidRDefault="002E5AE2" w:rsidP="002E5AE2">
      <w:pPr>
        <w:jc w:val="both"/>
        <w:rPr>
          <w:lang w:val="mk-MK"/>
        </w:rPr>
      </w:pPr>
      <w:r>
        <w:rPr>
          <w:lang w:val="mk-MK"/>
        </w:rPr>
        <w:t xml:space="preserve"> </w:t>
      </w:r>
    </w:p>
    <w:p w14:paraId="57C33129" w14:textId="77777777" w:rsidR="002E5AE2" w:rsidRDefault="002E5AE2" w:rsidP="002E5AE2">
      <w:pPr>
        <w:jc w:val="both"/>
        <w:rPr>
          <w:b/>
          <w:bCs/>
          <w:lang w:val="mk-MK"/>
        </w:rPr>
      </w:pPr>
    </w:p>
    <w:p w14:paraId="7641DA6B" w14:textId="578F352D" w:rsidR="002E5AE2" w:rsidRPr="00171331" w:rsidRDefault="002E5AE2" w:rsidP="002E5AE2">
      <w:pPr>
        <w:jc w:val="both"/>
        <w:rPr>
          <w:b/>
          <w:bCs/>
          <w:sz w:val="28"/>
          <w:szCs w:val="28"/>
          <w:lang w:val="mk-MK"/>
        </w:rPr>
      </w:pPr>
      <w:r w:rsidRPr="00171331">
        <w:rPr>
          <w:b/>
          <w:bCs/>
          <w:lang w:val="mk-MK"/>
        </w:rPr>
        <w:t>Бр. 09-</w:t>
      </w:r>
      <w:r>
        <w:rPr>
          <w:b/>
          <w:bCs/>
          <w:lang w:val="mk-MK"/>
        </w:rPr>
        <w:t>1281</w:t>
      </w:r>
      <w:r w:rsidRPr="00171331">
        <w:rPr>
          <w:b/>
          <w:bCs/>
          <w:lang w:val="mk-MK"/>
        </w:rPr>
        <w:t>/</w:t>
      </w:r>
      <w:r>
        <w:rPr>
          <w:b/>
          <w:bCs/>
          <w:lang w:val="mk-MK"/>
        </w:rPr>
        <w:t>5</w:t>
      </w:r>
      <w:r w:rsidRPr="00171331">
        <w:rPr>
          <w:lang w:val="mk-MK"/>
        </w:rPr>
        <w:t xml:space="preserve">                                                                </w:t>
      </w:r>
      <w:r w:rsidRPr="00171331">
        <w:rPr>
          <w:b/>
          <w:bCs/>
          <w:sz w:val="28"/>
          <w:szCs w:val="28"/>
          <w:lang w:val="mk-MK"/>
        </w:rPr>
        <w:t>ОПШТИНА ЧУЧЕР-САНДЕВО</w:t>
      </w:r>
    </w:p>
    <w:p w14:paraId="5765239F" w14:textId="14CAC6FB" w:rsidR="002E5AE2" w:rsidRPr="00171331" w:rsidRDefault="002E5AE2" w:rsidP="002E5AE2">
      <w:pPr>
        <w:jc w:val="both"/>
        <w:rPr>
          <w:b/>
          <w:bCs/>
          <w:sz w:val="28"/>
          <w:szCs w:val="28"/>
          <w:lang w:val="mk-MK"/>
        </w:rPr>
      </w:pPr>
      <w:r>
        <w:rPr>
          <w:b/>
          <w:bCs/>
          <w:lang w:val="mk-MK"/>
        </w:rPr>
        <w:t>01.11</w:t>
      </w:r>
      <w:r w:rsidRPr="00171331">
        <w:rPr>
          <w:b/>
          <w:bCs/>
          <w:lang w:val="mk-MK"/>
        </w:rPr>
        <w:t>.2022  год</w:t>
      </w:r>
      <w:r>
        <w:rPr>
          <w:b/>
          <w:bCs/>
          <w:lang w:val="mk-MK"/>
        </w:rPr>
        <w:t>ина</w:t>
      </w:r>
      <w:r w:rsidRPr="00171331">
        <w:rPr>
          <w:b/>
          <w:bCs/>
          <w:lang w:val="mk-MK"/>
        </w:rPr>
        <w:t xml:space="preserve">                                                             </w:t>
      </w:r>
      <w:r w:rsidRPr="00171331">
        <w:rPr>
          <w:b/>
          <w:bCs/>
          <w:sz w:val="28"/>
          <w:szCs w:val="28"/>
          <w:lang w:val="mk-MK"/>
        </w:rPr>
        <w:t xml:space="preserve">       Градоначалник</w:t>
      </w:r>
    </w:p>
    <w:p w14:paraId="5E146234" w14:textId="697C47A9" w:rsidR="002E5AE2" w:rsidRDefault="002E5AE2" w:rsidP="002E5AE2">
      <w:pPr>
        <w:jc w:val="both"/>
        <w:rPr>
          <w:b/>
          <w:bCs/>
          <w:lang w:val="mk-MK"/>
        </w:rPr>
      </w:pPr>
      <w:r w:rsidRPr="00171331">
        <w:rPr>
          <w:b/>
          <w:bCs/>
          <w:lang w:val="mk-MK"/>
        </w:rPr>
        <w:t xml:space="preserve"> </w:t>
      </w:r>
      <w:r>
        <w:rPr>
          <w:b/>
          <w:bCs/>
          <w:lang w:val="mk-MK"/>
        </w:rPr>
        <w:t>Чучер-Сандево</w:t>
      </w:r>
      <w:r w:rsidRPr="00171331">
        <w:rPr>
          <w:b/>
          <w:bCs/>
          <w:lang w:val="mk-MK"/>
        </w:rPr>
        <w:t xml:space="preserve">                                                                      Сашко Комненовиќ</w:t>
      </w:r>
      <w:r w:rsidR="000F11F2">
        <w:rPr>
          <w:b/>
          <w:bCs/>
          <w:lang w:val="mk-MK"/>
        </w:rPr>
        <w:t xml:space="preserve"> с.р</w:t>
      </w:r>
    </w:p>
    <w:p w14:paraId="101EDF65" w14:textId="77777777" w:rsidR="007F605D" w:rsidRPr="00171331" w:rsidRDefault="007F605D" w:rsidP="007F605D">
      <w:pPr>
        <w:jc w:val="both"/>
        <w:rPr>
          <w:lang w:val="mk-MK"/>
        </w:rPr>
      </w:pPr>
    </w:p>
    <w:p w14:paraId="0B6CF2A5" w14:textId="77777777" w:rsidR="007F605D" w:rsidRPr="00171331" w:rsidRDefault="007F605D" w:rsidP="007F605D">
      <w:pPr>
        <w:jc w:val="both"/>
        <w:rPr>
          <w:lang w:val="mk-MK"/>
        </w:rPr>
      </w:pPr>
    </w:p>
    <w:p w14:paraId="6DFCFB34" w14:textId="77777777" w:rsidR="002E5AE2" w:rsidRDefault="002E5AE2" w:rsidP="002E5AE2">
      <w:pPr>
        <w:jc w:val="both"/>
        <w:rPr>
          <w:rFonts w:ascii="M_Times" w:hAnsi="M_Times"/>
        </w:rPr>
      </w:pPr>
    </w:p>
    <w:p w14:paraId="1D3DF6B9" w14:textId="77777777" w:rsidR="002E5AE2" w:rsidRDefault="002E5AE2" w:rsidP="002E5AE2">
      <w:pPr>
        <w:ind w:firstLine="720"/>
        <w:jc w:val="both"/>
        <w:rPr>
          <w:lang w:val="mk-MK"/>
        </w:rPr>
      </w:pPr>
      <w:r>
        <w:rPr>
          <w:lang w:val="mk-MK"/>
        </w:rPr>
        <w:t>Врз основа на член 36 став (1) точка 15 од Законот за локалната самоуправа (</w:t>
      </w:r>
      <w:r>
        <w:t>“</w:t>
      </w:r>
      <w:r>
        <w:rPr>
          <w:lang w:val="mk-MK"/>
        </w:rPr>
        <w:t>Службен весник на Р.М.</w:t>
      </w:r>
      <w:r>
        <w:t>”</w:t>
      </w:r>
      <w:r>
        <w:rPr>
          <w:lang w:val="mk-MK"/>
        </w:rPr>
        <w:t xml:space="preserve"> бр.5/02,) член 23 од Статутот на Општина Чучер-Сандево (</w:t>
      </w:r>
      <w:r>
        <w:t>“</w:t>
      </w:r>
      <w:r>
        <w:rPr>
          <w:lang w:val="mk-MK"/>
        </w:rPr>
        <w:t>Службен гласник на Општина Чучер-Сандево</w:t>
      </w:r>
      <w:r>
        <w:t>”</w:t>
      </w:r>
      <w:r>
        <w:rPr>
          <w:lang w:val="mk-MK"/>
        </w:rPr>
        <w:t xml:space="preserve"> бр.5/19), Советот на Општина Чучер-Сандево на </w:t>
      </w:r>
      <w:r>
        <w:rPr>
          <w:b/>
          <w:lang w:val="mk-MK"/>
        </w:rPr>
        <w:t>1</w:t>
      </w:r>
      <w:r>
        <w:rPr>
          <w:b/>
        </w:rPr>
        <w:t>7</w:t>
      </w:r>
      <w:r>
        <w:rPr>
          <w:b/>
          <w:lang w:val="mk-MK"/>
        </w:rPr>
        <w:t>-та</w:t>
      </w:r>
      <w:r>
        <w:rPr>
          <w:lang w:val="mk-MK"/>
        </w:rPr>
        <w:t xml:space="preserve"> седница одржана на</w:t>
      </w:r>
      <w:r>
        <w:t xml:space="preserve"> 31.10.2022 </w:t>
      </w:r>
      <w:r>
        <w:rPr>
          <w:lang w:val="mk-MK"/>
        </w:rPr>
        <w:t>година, донесе</w:t>
      </w:r>
    </w:p>
    <w:p w14:paraId="6D2EE25C" w14:textId="77777777" w:rsidR="002E5AE2" w:rsidRDefault="002E5AE2" w:rsidP="002E5AE2">
      <w:pPr>
        <w:ind w:firstLine="720"/>
        <w:jc w:val="both"/>
        <w:rPr>
          <w:lang w:val="mk-MK"/>
        </w:rPr>
      </w:pPr>
    </w:p>
    <w:p w14:paraId="5AE5A8D5" w14:textId="77777777" w:rsidR="002E5AE2" w:rsidRDefault="002E5AE2" w:rsidP="002E5AE2">
      <w:pPr>
        <w:jc w:val="both"/>
        <w:rPr>
          <w:lang w:val="mk-MK"/>
        </w:rPr>
      </w:pPr>
    </w:p>
    <w:p w14:paraId="378ADCF4" w14:textId="77777777" w:rsidR="002E5AE2" w:rsidRDefault="002E5AE2" w:rsidP="002E5AE2">
      <w:pPr>
        <w:jc w:val="center"/>
        <w:rPr>
          <w:b/>
          <w:lang w:val="mk-MK"/>
        </w:rPr>
      </w:pPr>
      <w:r>
        <w:rPr>
          <w:b/>
          <w:lang w:val="mk-MK"/>
        </w:rPr>
        <w:t>З А К Л У Ч О К</w:t>
      </w:r>
    </w:p>
    <w:p w14:paraId="654B53DB" w14:textId="77777777" w:rsidR="002E5AE2" w:rsidRDefault="002E5AE2" w:rsidP="002E5AE2">
      <w:pPr>
        <w:jc w:val="center"/>
        <w:rPr>
          <w:b/>
          <w:sz w:val="16"/>
          <w:szCs w:val="16"/>
          <w:lang w:val="mk-MK"/>
        </w:rPr>
      </w:pPr>
      <w:r>
        <w:rPr>
          <w:b/>
          <w:sz w:val="16"/>
          <w:szCs w:val="16"/>
          <w:lang w:val="mk-MK"/>
        </w:rPr>
        <w:t xml:space="preserve">ЗА УСВОЈУВАЊЕ НА ГОДИШНИОТ ИЗВЕШТАЈ </w:t>
      </w:r>
    </w:p>
    <w:p w14:paraId="15DCE2E2" w14:textId="77777777" w:rsidR="002E5AE2" w:rsidRDefault="002E5AE2" w:rsidP="002E5AE2">
      <w:pPr>
        <w:jc w:val="center"/>
        <w:rPr>
          <w:b/>
          <w:sz w:val="16"/>
          <w:szCs w:val="16"/>
          <w:lang w:val="mk-MK"/>
        </w:rPr>
      </w:pPr>
      <w:r>
        <w:rPr>
          <w:b/>
          <w:sz w:val="16"/>
          <w:szCs w:val="16"/>
          <w:lang w:val="mk-MK"/>
        </w:rPr>
        <w:t xml:space="preserve">НА ООУ </w:t>
      </w:r>
      <w:r>
        <w:rPr>
          <w:b/>
          <w:sz w:val="16"/>
          <w:szCs w:val="16"/>
        </w:rPr>
        <w:t>“</w:t>
      </w:r>
      <w:r>
        <w:rPr>
          <w:b/>
          <w:sz w:val="16"/>
          <w:szCs w:val="16"/>
          <w:lang w:val="mk-MK"/>
        </w:rPr>
        <w:t>Михаљ Грамено</w:t>
      </w:r>
      <w:r>
        <w:rPr>
          <w:b/>
          <w:sz w:val="16"/>
          <w:szCs w:val="16"/>
        </w:rPr>
        <w:t>”</w:t>
      </w:r>
      <w:r>
        <w:rPr>
          <w:b/>
          <w:sz w:val="16"/>
          <w:szCs w:val="16"/>
          <w:lang w:val="mk-MK"/>
        </w:rPr>
        <w:t xml:space="preserve"> С.БРЕСТ ЗА УЧЕБНАТА 20</w:t>
      </w:r>
      <w:r>
        <w:rPr>
          <w:b/>
          <w:sz w:val="16"/>
          <w:szCs w:val="16"/>
        </w:rPr>
        <w:t>2</w:t>
      </w:r>
      <w:r>
        <w:rPr>
          <w:b/>
          <w:sz w:val="16"/>
          <w:szCs w:val="16"/>
          <w:lang w:val="mk-MK"/>
        </w:rPr>
        <w:t>1/2022 ГОДИНА</w:t>
      </w:r>
    </w:p>
    <w:p w14:paraId="4F83F433" w14:textId="77777777" w:rsidR="002E5AE2" w:rsidRDefault="002E5AE2" w:rsidP="002E5AE2">
      <w:pPr>
        <w:jc w:val="both"/>
        <w:rPr>
          <w:lang w:val="mk-MK"/>
        </w:rPr>
      </w:pPr>
    </w:p>
    <w:p w14:paraId="143C3327" w14:textId="77777777" w:rsidR="002E5AE2" w:rsidRDefault="002E5AE2" w:rsidP="002E5AE2">
      <w:pPr>
        <w:jc w:val="both"/>
        <w:rPr>
          <w:lang w:val="mk-MK"/>
        </w:rPr>
      </w:pPr>
    </w:p>
    <w:p w14:paraId="648324D9" w14:textId="77777777" w:rsidR="002E5AE2" w:rsidRDefault="002E5AE2" w:rsidP="002E5AE2">
      <w:pPr>
        <w:jc w:val="both"/>
        <w:rPr>
          <w:lang w:val="mk-MK"/>
        </w:rPr>
      </w:pPr>
      <w:r>
        <w:tab/>
      </w:r>
      <w:r>
        <w:rPr>
          <w:lang w:val="mk-MK"/>
        </w:rPr>
        <w:t xml:space="preserve">1.Советот на Општина Чучер-Сандево го усвојува Годишниот извештај за воспитно-образовната работа во учебната 2021/2022 година, на ООУ </w:t>
      </w:r>
      <w:r>
        <w:t>“</w:t>
      </w:r>
      <w:r>
        <w:rPr>
          <w:lang w:val="mk-MK"/>
        </w:rPr>
        <w:t>Михаљ Грамено</w:t>
      </w:r>
      <w:r>
        <w:t>”</w:t>
      </w:r>
      <w:r>
        <w:rPr>
          <w:lang w:val="mk-MK"/>
        </w:rPr>
        <w:t xml:space="preserve"> с.Брест, 17.06.2022 година, усвоен од Училишниот одбор на ООУ </w:t>
      </w:r>
      <w:r>
        <w:t>“</w:t>
      </w:r>
      <w:r>
        <w:rPr>
          <w:lang w:val="mk-MK"/>
        </w:rPr>
        <w:t>Михаљ Грамено</w:t>
      </w:r>
      <w:r>
        <w:t>”</w:t>
      </w:r>
      <w:r>
        <w:rPr>
          <w:lang w:val="mk-MK"/>
        </w:rPr>
        <w:t xml:space="preserve"> с.Брест со Одлука бр.</w:t>
      </w:r>
      <w:r>
        <w:t>0</w:t>
      </w:r>
      <w:r>
        <w:rPr>
          <w:lang w:val="mk-MK"/>
        </w:rPr>
        <w:t>3</w:t>
      </w:r>
      <w:r>
        <w:t>-</w:t>
      </w:r>
      <w:r>
        <w:rPr>
          <w:lang w:val="mk-MK"/>
        </w:rPr>
        <w:t>48/1 од 16</w:t>
      </w:r>
      <w:r>
        <w:t>.</w:t>
      </w:r>
      <w:r>
        <w:rPr>
          <w:lang w:val="mk-MK"/>
        </w:rPr>
        <w:t>06</w:t>
      </w:r>
      <w:r>
        <w:t>.202</w:t>
      </w:r>
      <w:r>
        <w:rPr>
          <w:lang w:val="mk-MK"/>
        </w:rPr>
        <w:t>2 година.</w:t>
      </w:r>
    </w:p>
    <w:p w14:paraId="16299631" w14:textId="77777777" w:rsidR="002E5AE2" w:rsidRDefault="002E5AE2" w:rsidP="002E5AE2">
      <w:pPr>
        <w:jc w:val="both"/>
        <w:rPr>
          <w:lang w:val="mk-MK"/>
        </w:rPr>
      </w:pPr>
    </w:p>
    <w:p w14:paraId="547384DB" w14:textId="77777777" w:rsidR="002E5AE2" w:rsidRDefault="002E5AE2" w:rsidP="002E5AE2">
      <w:pPr>
        <w:jc w:val="both"/>
        <w:rPr>
          <w:lang w:val="mk-MK"/>
        </w:rPr>
      </w:pPr>
    </w:p>
    <w:p w14:paraId="6EBCA218" w14:textId="77777777" w:rsidR="002E5AE2" w:rsidRDefault="002E5AE2" w:rsidP="002E5AE2">
      <w:pPr>
        <w:jc w:val="both"/>
        <w:rPr>
          <w:lang w:val="mk-MK"/>
        </w:rPr>
      </w:pPr>
      <w:r>
        <w:rPr>
          <w:lang w:val="mk-MK"/>
        </w:rPr>
        <w:tab/>
        <w:t xml:space="preserve">2.Овој заклучок влегува во сила со денот на донесувањето, а ќе се објави во </w:t>
      </w:r>
      <w:r>
        <w:t>“</w:t>
      </w:r>
      <w:r>
        <w:rPr>
          <w:lang w:val="mk-MK"/>
        </w:rPr>
        <w:t>Службен гласник на Општина Чучер-Сандево</w:t>
      </w:r>
      <w:r>
        <w:t>”</w:t>
      </w:r>
      <w:r>
        <w:rPr>
          <w:lang w:val="mk-MK"/>
        </w:rPr>
        <w:t>.</w:t>
      </w:r>
    </w:p>
    <w:p w14:paraId="55A35912" w14:textId="77777777" w:rsidR="002E5AE2" w:rsidRDefault="002E5AE2" w:rsidP="002E5AE2">
      <w:pPr>
        <w:ind w:firstLine="720"/>
        <w:jc w:val="both"/>
        <w:rPr>
          <w:rFonts w:asciiTheme="minorHAnsi" w:hAnsiTheme="minorHAnsi" w:cs="Arial"/>
          <w:lang w:val="mk-MK"/>
        </w:rPr>
      </w:pPr>
    </w:p>
    <w:p w14:paraId="769CE62C" w14:textId="77777777" w:rsidR="002E5AE2" w:rsidRDefault="002E5AE2" w:rsidP="002E5AE2">
      <w:pPr>
        <w:ind w:firstLine="720"/>
        <w:jc w:val="both"/>
        <w:rPr>
          <w:rFonts w:asciiTheme="minorHAnsi" w:hAnsiTheme="minorHAnsi" w:cs="Arial"/>
          <w:lang w:val="mk-MK"/>
        </w:rPr>
      </w:pPr>
    </w:p>
    <w:p w14:paraId="7C370FA1" w14:textId="29759E18" w:rsidR="002E5AE2" w:rsidRDefault="002E5AE2" w:rsidP="002E5AE2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Бр</w:t>
      </w:r>
      <w:proofErr w:type="spellEnd"/>
      <w:r>
        <w:rPr>
          <w:b/>
          <w:sz w:val="22"/>
          <w:szCs w:val="22"/>
        </w:rPr>
        <w:t>.</w:t>
      </w:r>
      <w:r w:rsidR="005573EC">
        <w:rPr>
          <w:b/>
          <w:sz w:val="22"/>
          <w:szCs w:val="22"/>
          <w:lang w:val="mk-MK"/>
        </w:rPr>
        <w:t>08-1226/9</w:t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  <w:t xml:space="preserve">        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  <w:lang w:val="mk-MK"/>
        </w:rPr>
        <w:t xml:space="preserve">         </w:t>
      </w:r>
      <w:r>
        <w:rPr>
          <w:b/>
          <w:sz w:val="22"/>
          <w:szCs w:val="22"/>
        </w:rPr>
        <w:t>СОВЕТ НА ОПШТИНА Ч</w:t>
      </w:r>
      <w:r>
        <w:rPr>
          <w:b/>
          <w:sz w:val="22"/>
          <w:szCs w:val="22"/>
          <w:lang w:val="mk-MK"/>
        </w:rPr>
        <w:t>У</w:t>
      </w:r>
      <w:r>
        <w:rPr>
          <w:b/>
          <w:sz w:val="22"/>
          <w:szCs w:val="22"/>
        </w:rPr>
        <w:t>ЧЕР-САНДЕВО</w:t>
      </w:r>
    </w:p>
    <w:p w14:paraId="675F982F" w14:textId="77777777" w:rsidR="002E5AE2" w:rsidRDefault="002E5AE2" w:rsidP="002E5AE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31.10.20</w:t>
      </w:r>
      <w:r>
        <w:rPr>
          <w:b/>
          <w:sz w:val="22"/>
          <w:szCs w:val="22"/>
          <w:lang w:val="mk-MK"/>
        </w:rPr>
        <w:t>22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година</w:t>
      </w:r>
      <w:proofErr w:type="spell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lang w:val="mk-MK"/>
        </w:rPr>
        <w:t xml:space="preserve">                       </w:t>
      </w:r>
      <w:r>
        <w:rPr>
          <w:b/>
          <w:sz w:val="22"/>
          <w:szCs w:val="22"/>
        </w:rPr>
        <w:t>ПРЕТСЕДАТЕЛ</w:t>
      </w:r>
    </w:p>
    <w:p w14:paraId="595E3749" w14:textId="407AEEA6" w:rsidR="002E5AE2" w:rsidRDefault="002E5AE2" w:rsidP="002E5AE2">
      <w:pPr>
        <w:jc w:val="both"/>
        <w:rPr>
          <w:b/>
          <w:sz w:val="22"/>
          <w:szCs w:val="22"/>
          <w:lang w:val="mk-MK"/>
        </w:rPr>
      </w:pPr>
      <w:proofErr w:type="spellStart"/>
      <w:r>
        <w:rPr>
          <w:b/>
          <w:sz w:val="22"/>
          <w:szCs w:val="22"/>
        </w:rPr>
        <w:t>Чучер-Сандево</w:t>
      </w:r>
      <w:proofErr w:type="spell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lang w:val="mk-MK"/>
        </w:rPr>
        <w:t xml:space="preserve">                   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mk-MK"/>
        </w:rPr>
        <w:t>Сања Белинска</w:t>
      </w:r>
      <w:r w:rsidR="000F11F2">
        <w:rPr>
          <w:b/>
          <w:sz w:val="22"/>
          <w:szCs w:val="22"/>
          <w:lang w:val="mk-MK"/>
        </w:rPr>
        <w:t xml:space="preserve"> с.р</w:t>
      </w:r>
    </w:p>
    <w:p w14:paraId="4E34B616" w14:textId="733B4AFA" w:rsidR="007F605D" w:rsidRDefault="007F605D" w:rsidP="007F605D">
      <w:pPr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</w:t>
      </w:r>
    </w:p>
    <w:p w14:paraId="6DA56C52" w14:textId="77777777" w:rsidR="007F605D" w:rsidRDefault="007F605D" w:rsidP="007F605D"/>
    <w:p w14:paraId="1FDAE812" w14:textId="49149F2C" w:rsidR="00B009FD" w:rsidRPr="00A6068B" w:rsidRDefault="002E5AE2" w:rsidP="00B009FD">
      <w:pPr>
        <w:jc w:val="both"/>
        <w:rPr>
          <w:lang w:val="mk-MK"/>
        </w:rPr>
      </w:pPr>
      <w:r w:rsidRPr="00A6068B">
        <w:rPr>
          <w:sz w:val="72"/>
          <w:szCs w:val="72"/>
          <w:lang w:val="mk-MK"/>
        </w:rPr>
        <w:t>8</w:t>
      </w:r>
      <w:r w:rsidR="00F72D8D" w:rsidRPr="00A6068B">
        <w:rPr>
          <w:sz w:val="72"/>
          <w:szCs w:val="72"/>
          <w:lang w:val="mk-MK"/>
        </w:rPr>
        <w:t>5</w:t>
      </w:r>
      <w:r w:rsidR="00B009FD" w:rsidRPr="00A6068B">
        <w:rPr>
          <w:sz w:val="72"/>
          <w:szCs w:val="72"/>
        </w:rPr>
        <w:t>.</w:t>
      </w:r>
      <w:r w:rsidR="00B009FD" w:rsidRPr="00A6068B">
        <w:rPr>
          <w:noProof/>
          <w:sz w:val="72"/>
          <w:szCs w:val="72"/>
        </w:rPr>
        <w:t xml:space="preserve"> </w:t>
      </w:r>
      <w:r w:rsidR="00B009FD" w:rsidRPr="00A6068B">
        <w:rPr>
          <w:noProof/>
          <w:sz w:val="72"/>
          <w:szCs w:val="72"/>
          <w:lang w:val="mk-MK"/>
        </w:rPr>
        <w:t xml:space="preserve"> </w:t>
      </w:r>
    </w:p>
    <w:p w14:paraId="3C3420FF" w14:textId="77777777" w:rsidR="00B009FD" w:rsidRPr="00171331" w:rsidRDefault="00B009FD" w:rsidP="00B009FD">
      <w:pPr>
        <w:jc w:val="both"/>
        <w:rPr>
          <w:lang w:val="mk-MK"/>
        </w:rPr>
      </w:pPr>
    </w:p>
    <w:p w14:paraId="07386E46" w14:textId="77777777" w:rsidR="00DB6C1B" w:rsidRPr="00171331" w:rsidRDefault="00DB6C1B" w:rsidP="00DB6C1B">
      <w:pPr>
        <w:jc w:val="both"/>
        <w:rPr>
          <w:lang w:val="mk-MK"/>
        </w:rPr>
      </w:pPr>
    </w:p>
    <w:p w14:paraId="1AEB2E1A" w14:textId="77777777" w:rsidR="00DB6C1B" w:rsidRDefault="00DB6C1B" w:rsidP="00DB6C1B">
      <w:pPr>
        <w:ind w:firstLine="720"/>
        <w:jc w:val="both"/>
        <w:rPr>
          <w:lang w:val="mk-MK"/>
        </w:rPr>
      </w:pPr>
      <w:r w:rsidRPr="00171331">
        <w:rPr>
          <w:lang w:val="mk-MK"/>
        </w:rPr>
        <w:t>Врз основа на член 39 став (1)  од Законот за локалната самоуправа (“Службен весник на Р.М.“бр. 05/02),  член 21  став 2   од Статутот на Општина Чучер-Сандево (“Службен гласник на Општина Чучер-Сандево“ бр.5/19), и  член  57 став  1  од  Деловникот на Општина Чучер-Сандево („Службен гласник на Општина Чучер-Сандево“ бр.6/21)</w:t>
      </w:r>
      <w:r>
        <w:rPr>
          <w:lang w:val="mk-MK"/>
        </w:rPr>
        <w:t>, Градоначалникот</w:t>
      </w:r>
      <w:r w:rsidRPr="00171331">
        <w:rPr>
          <w:lang w:val="mk-MK"/>
        </w:rPr>
        <w:t xml:space="preserve">  д</w:t>
      </w:r>
      <w:r>
        <w:rPr>
          <w:lang w:val="mk-MK"/>
        </w:rPr>
        <w:t>онесе</w:t>
      </w:r>
    </w:p>
    <w:p w14:paraId="4B54578A" w14:textId="77777777" w:rsidR="00DB6C1B" w:rsidRDefault="00DB6C1B" w:rsidP="00DB6C1B">
      <w:pPr>
        <w:ind w:firstLine="720"/>
        <w:jc w:val="both"/>
        <w:rPr>
          <w:lang w:val="mk-MK"/>
        </w:rPr>
      </w:pPr>
    </w:p>
    <w:p w14:paraId="79AA70CD" w14:textId="77777777" w:rsidR="00DB6C1B" w:rsidRDefault="00DB6C1B" w:rsidP="00DB6C1B">
      <w:pPr>
        <w:rPr>
          <w:lang w:val="mk-MK"/>
        </w:rPr>
      </w:pPr>
    </w:p>
    <w:p w14:paraId="1AB663BB" w14:textId="77777777" w:rsidR="00DB6C1B" w:rsidRPr="00171331" w:rsidRDefault="00DB6C1B" w:rsidP="00DB6C1B">
      <w:pPr>
        <w:jc w:val="center"/>
        <w:rPr>
          <w:b/>
          <w:bCs/>
          <w:lang w:val="mk-MK"/>
        </w:rPr>
      </w:pPr>
      <w:r w:rsidRPr="00171331">
        <w:rPr>
          <w:b/>
          <w:bCs/>
          <w:lang w:val="mk-MK"/>
        </w:rPr>
        <w:t>РЕШЕНИЕ</w:t>
      </w:r>
    </w:p>
    <w:p w14:paraId="621CCF21" w14:textId="77777777" w:rsidR="00DB6C1B" w:rsidRPr="00BD7551" w:rsidRDefault="00DB6C1B" w:rsidP="00DB6C1B">
      <w:pPr>
        <w:jc w:val="center"/>
        <w:rPr>
          <w:b/>
          <w:bCs/>
          <w:sz w:val="16"/>
          <w:szCs w:val="16"/>
          <w:lang w:val="mk-MK"/>
        </w:rPr>
      </w:pPr>
      <w:r w:rsidRPr="00171331">
        <w:rPr>
          <w:b/>
          <w:bCs/>
          <w:sz w:val="16"/>
          <w:szCs w:val="16"/>
          <w:lang w:val="mk-MK"/>
        </w:rPr>
        <w:t>ЗА ОБЈАВУВАЊЕ</w:t>
      </w:r>
      <w:r>
        <w:rPr>
          <w:b/>
          <w:bCs/>
          <w:sz w:val="16"/>
          <w:szCs w:val="16"/>
          <w:lang w:val="mk-MK"/>
        </w:rPr>
        <w:t xml:space="preserve"> </w:t>
      </w:r>
      <w:r w:rsidRPr="00171331">
        <w:rPr>
          <w:b/>
          <w:bCs/>
          <w:sz w:val="16"/>
          <w:szCs w:val="16"/>
          <w:lang w:val="mk-MK"/>
        </w:rPr>
        <w:t xml:space="preserve"> </w:t>
      </w:r>
      <w:r>
        <w:rPr>
          <w:b/>
          <w:bCs/>
          <w:sz w:val="16"/>
          <w:szCs w:val="16"/>
          <w:lang w:val="mk-MK"/>
        </w:rPr>
        <w:t xml:space="preserve"> ОДЛУКА   ЗА    ОРГАНИЗАЦИЈА, ДЕЛОКРУГОТ,  И  НАЧИНОТ  НА ИЗВРШУВАЊЕ  НА  ЗАДАЧИТЕ  НА ОПШТИНСКАТА  АДМИНИСТРАЦИЈА  НА  ОПШТИНА  ЧУЧЕР-САНДЕВО</w:t>
      </w:r>
    </w:p>
    <w:p w14:paraId="064308CC" w14:textId="77777777" w:rsidR="00DB6C1B" w:rsidRPr="00A41A9E" w:rsidRDefault="00DB6C1B" w:rsidP="00DB6C1B">
      <w:pPr>
        <w:jc w:val="center"/>
        <w:rPr>
          <w:b/>
          <w:bCs/>
        </w:rPr>
      </w:pPr>
    </w:p>
    <w:p w14:paraId="479D89DA" w14:textId="77777777" w:rsidR="00DB6C1B" w:rsidRDefault="00DB6C1B" w:rsidP="00DB6C1B">
      <w:pPr>
        <w:rPr>
          <w:lang w:val="mk-MK"/>
        </w:rPr>
      </w:pPr>
    </w:p>
    <w:p w14:paraId="01BE51D5" w14:textId="77777777" w:rsidR="00DB6C1B" w:rsidRPr="00171331" w:rsidRDefault="00DB6C1B" w:rsidP="00DB6C1B">
      <w:pPr>
        <w:ind w:firstLine="720"/>
        <w:jc w:val="both"/>
        <w:rPr>
          <w:lang w:val="mk-MK"/>
        </w:rPr>
      </w:pPr>
      <w:r w:rsidRPr="00171331">
        <w:rPr>
          <w:lang w:val="mk-MK"/>
        </w:rPr>
        <w:t xml:space="preserve">Се објавува </w:t>
      </w:r>
      <w:r w:rsidRPr="0097691C">
        <w:rPr>
          <w:lang w:val="mk-MK"/>
        </w:rPr>
        <w:t xml:space="preserve">Одлука </w:t>
      </w:r>
      <w:r w:rsidRPr="00FF780D">
        <w:rPr>
          <w:bCs/>
          <w:lang w:val="mk-MK"/>
        </w:rPr>
        <w:t xml:space="preserve">за </w:t>
      </w:r>
      <w:r>
        <w:rPr>
          <w:bCs/>
          <w:lang w:val="mk-MK"/>
        </w:rPr>
        <w:t xml:space="preserve"> </w:t>
      </w:r>
      <w:r w:rsidRPr="00FF780D">
        <w:rPr>
          <w:bCs/>
          <w:lang w:val="mk-MK"/>
        </w:rPr>
        <w:t xml:space="preserve">организацијата, делокругот, и начинот на извршување на задачите на општинската администрација на Општина Чучер-Сандево </w:t>
      </w:r>
      <w:r w:rsidRPr="00171331">
        <w:rPr>
          <w:lang w:val="mk-MK"/>
        </w:rPr>
        <w:t>што</w:t>
      </w:r>
      <w:r>
        <w:rPr>
          <w:lang w:val="mk-MK"/>
        </w:rPr>
        <w:t xml:space="preserve"> </w:t>
      </w:r>
      <w:r w:rsidRPr="00171331">
        <w:rPr>
          <w:lang w:val="mk-MK"/>
        </w:rPr>
        <w:t xml:space="preserve"> Советот на Општина Чучер-Сандево  </w:t>
      </w:r>
      <w:r>
        <w:rPr>
          <w:lang w:val="mk-MK"/>
        </w:rPr>
        <w:t xml:space="preserve">ја </w:t>
      </w:r>
      <w:r w:rsidRPr="00171331">
        <w:rPr>
          <w:lang w:val="mk-MK"/>
        </w:rPr>
        <w:t xml:space="preserve"> донесе на  </w:t>
      </w:r>
      <w:r>
        <w:rPr>
          <w:lang w:val="mk-MK"/>
        </w:rPr>
        <w:t>17</w:t>
      </w:r>
      <w:r w:rsidRPr="00171331">
        <w:rPr>
          <w:lang w:val="mk-MK"/>
        </w:rPr>
        <w:t xml:space="preserve">-та седница, одржана на  </w:t>
      </w:r>
      <w:r>
        <w:rPr>
          <w:lang w:val="mk-MK"/>
        </w:rPr>
        <w:t>31</w:t>
      </w:r>
      <w:r w:rsidRPr="00171331">
        <w:rPr>
          <w:lang w:val="mk-MK"/>
        </w:rPr>
        <w:t>.</w:t>
      </w:r>
      <w:r>
        <w:rPr>
          <w:lang w:val="mk-MK"/>
        </w:rPr>
        <w:t>10</w:t>
      </w:r>
      <w:r w:rsidRPr="00171331">
        <w:rPr>
          <w:lang w:val="mk-MK"/>
        </w:rPr>
        <w:t>.2022  година.</w:t>
      </w:r>
    </w:p>
    <w:p w14:paraId="7D55FF7D" w14:textId="77777777" w:rsidR="00DB6C1B" w:rsidRPr="003402C3" w:rsidRDefault="00DB6C1B" w:rsidP="00DB6C1B">
      <w:pPr>
        <w:ind w:firstLine="720"/>
        <w:jc w:val="both"/>
        <w:rPr>
          <w:lang w:val="mk-MK"/>
        </w:rPr>
      </w:pPr>
    </w:p>
    <w:p w14:paraId="67375792" w14:textId="77777777" w:rsidR="00DB6C1B" w:rsidRPr="00171331" w:rsidRDefault="00DB6C1B" w:rsidP="00DB6C1B">
      <w:pPr>
        <w:jc w:val="both"/>
        <w:rPr>
          <w:lang w:val="mk-MK"/>
        </w:rPr>
      </w:pPr>
      <w:r>
        <w:rPr>
          <w:lang w:val="mk-MK"/>
        </w:rPr>
        <w:t xml:space="preserve"> </w:t>
      </w:r>
    </w:p>
    <w:p w14:paraId="512761DE" w14:textId="77777777" w:rsidR="00DB6C1B" w:rsidRPr="00171331" w:rsidRDefault="00DB6C1B" w:rsidP="00DB6C1B">
      <w:pPr>
        <w:jc w:val="both"/>
        <w:rPr>
          <w:lang w:val="mk-MK"/>
        </w:rPr>
      </w:pPr>
    </w:p>
    <w:p w14:paraId="0896AAAB" w14:textId="77777777" w:rsidR="00DB6C1B" w:rsidRDefault="00DB6C1B" w:rsidP="00DB6C1B">
      <w:pPr>
        <w:jc w:val="both"/>
        <w:rPr>
          <w:b/>
          <w:bCs/>
          <w:lang w:val="mk-MK"/>
        </w:rPr>
      </w:pPr>
    </w:p>
    <w:p w14:paraId="171E252F" w14:textId="3704D245" w:rsidR="00DB6C1B" w:rsidRPr="00171331" w:rsidRDefault="00DB6C1B" w:rsidP="00DB6C1B">
      <w:pPr>
        <w:jc w:val="both"/>
        <w:rPr>
          <w:b/>
          <w:bCs/>
          <w:sz w:val="28"/>
          <w:szCs w:val="28"/>
          <w:lang w:val="mk-MK"/>
        </w:rPr>
      </w:pPr>
      <w:r w:rsidRPr="00171331">
        <w:rPr>
          <w:b/>
          <w:bCs/>
          <w:lang w:val="mk-MK"/>
        </w:rPr>
        <w:t>Бр. 09-</w:t>
      </w:r>
      <w:r>
        <w:rPr>
          <w:b/>
          <w:bCs/>
          <w:lang w:val="mk-MK"/>
        </w:rPr>
        <w:t>1281</w:t>
      </w:r>
      <w:r w:rsidRPr="00171331">
        <w:rPr>
          <w:b/>
          <w:bCs/>
          <w:lang w:val="mk-MK"/>
        </w:rPr>
        <w:t>/</w:t>
      </w:r>
      <w:r>
        <w:rPr>
          <w:b/>
          <w:bCs/>
          <w:lang w:val="mk-MK"/>
        </w:rPr>
        <w:t>6</w:t>
      </w:r>
      <w:r w:rsidRPr="00171331">
        <w:rPr>
          <w:lang w:val="mk-MK"/>
        </w:rPr>
        <w:t xml:space="preserve">                                                                 </w:t>
      </w:r>
      <w:r w:rsidRPr="00171331">
        <w:rPr>
          <w:b/>
          <w:bCs/>
          <w:sz w:val="28"/>
          <w:szCs w:val="28"/>
          <w:lang w:val="mk-MK"/>
        </w:rPr>
        <w:t>ОПШТИНА ЧУЧЕР-САНДЕВО</w:t>
      </w:r>
    </w:p>
    <w:p w14:paraId="7A85455A" w14:textId="7DA04808" w:rsidR="00DB6C1B" w:rsidRPr="00171331" w:rsidRDefault="00DB6C1B" w:rsidP="00DB6C1B">
      <w:pPr>
        <w:jc w:val="both"/>
        <w:rPr>
          <w:b/>
          <w:bCs/>
          <w:sz w:val="28"/>
          <w:szCs w:val="28"/>
          <w:lang w:val="mk-MK"/>
        </w:rPr>
      </w:pPr>
      <w:r>
        <w:rPr>
          <w:b/>
          <w:bCs/>
          <w:lang w:val="mk-MK"/>
        </w:rPr>
        <w:t>01.11</w:t>
      </w:r>
      <w:r w:rsidRPr="00171331">
        <w:rPr>
          <w:b/>
          <w:bCs/>
          <w:lang w:val="mk-MK"/>
        </w:rPr>
        <w:t>.2022  год</w:t>
      </w:r>
      <w:r>
        <w:rPr>
          <w:b/>
          <w:bCs/>
          <w:lang w:val="mk-MK"/>
        </w:rPr>
        <w:t>ина</w:t>
      </w:r>
      <w:r w:rsidRPr="00171331">
        <w:rPr>
          <w:b/>
          <w:bCs/>
          <w:lang w:val="mk-MK"/>
        </w:rPr>
        <w:t xml:space="preserve">                                                             </w:t>
      </w:r>
      <w:r w:rsidRPr="00171331">
        <w:rPr>
          <w:b/>
          <w:bCs/>
          <w:sz w:val="28"/>
          <w:szCs w:val="28"/>
          <w:lang w:val="mk-MK"/>
        </w:rPr>
        <w:t xml:space="preserve">       Градоначалник</w:t>
      </w:r>
    </w:p>
    <w:p w14:paraId="65C28042" w14:textId="1920CBD1" w:rsidR="00DB6C1B" w:rsidRDefault="00DB6C1B" w:rsidP="00DB6C1B">
      <w:pPr>
        <w:jc w:val="both"/>
        <w:rPr>
          <w:b/>
          <w:bCs/>
          <w:lang w:val="mk-MK"/>
        </w:rPr>
      </w:pPr>
      <w:r w:rsidRPr="00171331">
        <w:rPr>
          <w:b/>
          <w:bCs/>
          <w:lang w:val="mk-MK"/>
        </w:rPr>
        <w:t xml:space="preserve"> </w:t>
      </w:r>
      <w:r>
        <w:rPr>
          <w:b/>
          <w:bCs/>
          <w:lang w:val="mk-MK"/>
        </w:rPr>
        <w:t>Чучер-Сандево</w:t>
      </w:r>
      <w:r w:rsidRPr="00171331">
        <w:rPr>
          <w:b/>
          <w:bCs/>
          <w:lang w:val="mk-MK"/>
        </w:rPr>
        <w:t xml:space="preserve">                                                                       Сашко Комненовиќ</w:t>
      </w:r>
      <w:r w:rsidR="000F11F2">
        <w:rPr>
          <w:b/>
          <w:bCs/>
          <w:lang w:val="mk-MK"/>
        </w:rPr>
        <w:t xml:space="preserve"> с.р</w:t>
      </w:r>
    </w:p>
    <w:p w14:paraId="71BF59D6" w14:textId="77777777" w:rsidR="00DB6C1B" w:rsidRPr="00171331" w:rsidRDefault="00DB6C1B" w:rsidP="00DB6C1B">
      <w:pPr>
        <w:jc w:val="both"/>
        <w:rPr>
          <w:b/>
          <w:bCs/>
          <w:lang w:val="mk-MK"/>
        </w:rPr>
      </w:pPr>
    </w:p>
    <w:p w14:paraId="1B0492BD" w14:textId="77777777" w:rsidR="00B009FD" w:rsidRPr="00171331" w:rsidRDefault="00B009FD" w:rsidP="00B009FD">
      <w:pPr>
        <w:jc w:val="both"/>
        <w:rPr>
          <w:lang w:val="mk-MK"/>
        </w:rPr>
      </w:pPr>
    </w:p>
    <w:p w14:paraId="197E2040" w14:textId="77777777" w:rsidR="00B009FD" w:rsidRDefault="00B009FD" w:rsidP="00B009FD"/>
    <w:p w14:paraId="7646D162" w14:textId="77777777" w:rsidR="00A3608D" w:rsidRDefault="00A3608D" w:rsidP="00A3608D">
      <w:pPr>
        <w:jc w:val="both"/>
        <w:rPr>
          <w:rFonts w:ascii="M_Times" w:hAnsi="M_Times"/>
        </w:rPr>
      </w:pPr>
    </w:p>
    <w:p w14:paraId="373814AE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 xml:space="preserve">Врз основа на член 17 </w:t>
      </w:r>
      <w:r w:rsidRPr="001F4B73">
        <w:rPr>
          <w:rFonts w:ascii="Arial" w:hAnsi="Arial" w:cs="Arial"/>
          <w:lang w:val="mk-MK"/>
        </w:rPr>
        <w:t>(став 7)</w:t>
      </w:r>
      <w:r>
        <w:rPr>
          <w:rFonts w:ascii="Arial" w:hAnsi="Arial" w:cs="Arial"/>
          <w:color w:val="FF0000"/>
          <w:lang w:val="mk-MK"/>
        </w:rPr>
        <w:t xml:space="preserve"> </w:t>
      </w:r>
      <w:r w:rsidRPr="00B61EE9">
        <w:rPr>
          <w:rFonts w:ascii="Arial" w:hAnsi="Arial" w:cs="Arial"/>
          <w:lang w:val="mk-MK"/>
        </w:rPr>
        <w:t>од Законот за вработените во јавниот сектор (</w:t>
      </w:r>
      <w:r w:rsidRPr="00B61EE9">
        <w:rPr>
          <w:rFonts w:ascii="Arial" w:hAnsi="Arial" w:cs="Arial"/>
        </w:rPr>
        <w:t>“</w:t>
      </w:r>
      <w:r w:rsidRPr="00B61EE9">
        <w:rPr>
          <w:rFonts w:ascii="Arial" w:hAnsi="Arial" w:cs="Arial"/>
          <w:lang w:val="mk-MK"/>
        </w:rPr>
        <w:t>Службен весник на Република Македонија</w:t>
      </w:r>
      <w:r w:rsidRPr="00B61EE9">
        <w:rPr>
          <w:rFonts w:ascii="Arial" w:hAnsi="Arial" w:cs="Arial"/>
        </w:rPr>
        <w:t xml:space="preserve">”, </w:t>
      </w:r>
      <w:r w:rsidRPr="00B61EE9">
        <w:rPr>
          <w:rFonts w:ascii="Arial" w:hAnsi="Arial" w:cs="Arial"/>
          <w:lang w:val="mk-MK"/>
        </w:rPr>
        <w:t xml:space="preserve"> бр. 27/1</w:t>
      </w:r>
      <w:r w:rsidRPr="00B61EE9">
        <w:rPr>
          <w:rFonts w:ascii="Arial" w:hAnsi="Arial" w:cs="Arial"/>
        </w:rPr>
        <w:t>4</w:t>
      </w:r>
      <w:r w:rsidRPr="00B61EE9">
        <w:rPr>
          <w:rFonts w:ascii="Arial" w:hAnsi="Arial" w:cs="Arial"/>
          <w:lang w:val="mk-MK"/>
        </w:rPr>
        <w:t>, 199/14</w:t>
      </w:r>
      <w:r>
        <w:rPr>
          <w:rFonts w:ascii="Arial" w:hAnsi="Arial" w:cs="Arial"/>
          <w:lang w:val="mk-MK"/>
        </w:rPr>
        <w:t>,</w:t>
      </w:r>
      <w:r w:rsidRPr="00B61EE9">
        <w:rPr>
          <w:rFonts w:ascii="Arial" w:hAnsi="Arial" w:cs="Arial"/>
          <w:lang w:val="mk-MK"/>
        </w:rPr>
        <w:t xml:space="preserve"> 27/16</w:t>
      </w:r>
      <w:r>
        <w:rPr>
          <w:rFonts w:ascii="Arial" w:hAnsi="Arial" w:cs="Arial"/>
        </w:rPr>
        <w:t>,</w:t>
      </w:r>
      <w:r>
        <w:rPr>
          <w:rFonts w:ascii="Arial" w:hAnsi="Arial" w:cs="Arial"/>
          <w:color w:val="FF0000"/>
          <w:lang w:val="mk-MK"/>
        </w:rPr>
        <w:t xml:space="preserve"> </w:t>
      </w:r>
      <w:r w:rsidRPr="001F4B73">
        <w:rPr>
          <w:rFonts w:ascii="Arial" w:hAnsi="Arial" w:cs="Arial"/>
          <w:lang w:val="mk-MK"/>
        </w:rPr>
        <w:t xml:space="preserve">35/18, 198/18 и "Службен весник на Република Северна </w:t>
      </w:r>
      <w:r w:rsidRPr="001F4B73">
        <w:rPr>
          <w:rFonts w:ascii="Arial" w:hAnsi="Arial" w:cs="Arial"/>
        </w:rPr>
        <w:t>M</w:t>
      </w:r>
      <w:r w:rsidRPr="001F4B73">
        <w:rPr>
          <w:rFonts w:ascii="Arial" w:hAnsi="Arial" w:cs="Arial"/>
          <w:lang w:val="mk-MK"/>
        </w:rPr>
        <w:t>акедонија" бр.143/19 и</w:t>
      </w:r>
      <w:r>
        <w:rPr>
          <w:rFonts w:ascii="Arial" w:hAnsi="Arial" w:cs="Arial"/>
          <w:color w:val="FF0000"/>
          <w:lang w:val="mk-MK"/>
        </w:rPr>
        <w:t xml:space="preserve"> </w:t>
      </w:r>
      <w:r w:rsidRPr="001F4B73">
        <w:rPr>
          <w:rFonts w:ascii="Arial" w:hAnsi="Arial" w:cs="Arial"/>
          <w:lang w:val="mk-MK"/>
        </w:rPr>
        <w:t>бр.14/20</w:t>
      </w:r>
      <w:r w:rsidRPr="00B61EE9">
        <w:rPr>
          <w:rFonts w:ascii="Arial" w:hAnsi="Arial" w:cs="Arial"/>
          <w:lang w:val="mk-MK"/>
        </w:rPr>
        <w:t>)</w:t>
      </w:r>
      <w:r w:rsidRPr="00B61EE9">
        <w:rPr>
          <w:rFonts w:ascii="Arial" w:hAnsi="Arial" w:cs="Arial"/>
        </w:rPr>
        <w:t>,</w:t>
      </w:r>
      <w:r w:rsidRPr="00B61EE9">
        <w:rPr>
          <w:rFonts w:ascii="Arial" w:hAnsi="Arial" w:cs="Arial"/>
          <w:lang w:val="mk-MK"/>
        </w:rPr>
        <w:t xml:space="preserve"> </w:t>
      </w:r>
      <w:r w:rsidRPr="001F4B73">
        <w:rPr>
          <w:rFonts w:ascii="Arial" w:hAnsi="Arial" w:cs="Arial"/>
          <w:lang w:val="mk-MK"/>
        </w:rPr>
        <w:t>и</w:t>
      </w:r>
      <w:r w:rsidRPr="00EE7BB4">
        <w:rPr>
          <w:rFonts w:ascii="Arial" w:hAnsi="Arial" w:cs="Arial"/>
          <w:color w:val="FF0000"/>
          <w:lang w:val="mk-MK"/>
        </w:rPr>
        <w:t xml:space="preserve"> </w:t>
      </w:r>
      <w:r w:rsidRPr="00B61EE9">
        <w:rPr>
          <w:rFonts w:ascii="Arial" w:hAnsi="Arial" w:cs="Arial"/>
          <w:lang w:val="mk-MK"/>
        </w:rPr>
        <w:t>член 5</w:t>
      </w:r>
      <w:r w:rsidRPr="001F4B73">
        <w:rPr>
          <w:rFonts w:ascii="Arial" w:hAnsi="Arial" w:cs="Arial"/>
          <w:lang w:val="mk-MK"/>
        </w:rPr>
        <w:t>0</w:t>
      </w:r>
      <w:r w:rsidRPr="00B61EE9">
        <w:rPr>
          <w:rFonts w:ascii="Arial" w:hAnsi="Arial" w:cs="Arial"/>
          <w:lang w:val="mk-MK"/>
        </w:rPr>
        <w:t xml:space="preserve"> од Законот за локалната самоуправа („Службен весник на Република Македонија.“ бр.5/02) и член 23 став (1) точка 26 од Статутот на Општина Чучер-Сандево („Службен гласник на Општина Чучер-Сандево“ бр.2/03), на предлог на Градоначалникот, Советот на Општина Чучер-Сандево на </w:t>
      </w:r>
      <w:r>
        <w:rPr>
          <w:rFonts w:ascii="Arial" w:hAnsi="Arial" w:cs="Arial"/>
          <w:lang w:val="mk-MK"/>
        </w:rPr>
        <w:t>17</w:t>
      </w:r>
      <w:r w:rsidRPr="00B61EE9">
        <w:rPr>
          <w:rFonts w:ascii="Arial" w:hAnsi="Arial" w:cs="Arial"/>
          <w:lang w:val="mk-MK"/>
        </w:rPr>
        <w:t xml:space="preserve">та седница одржана на ден </w:t>
      </w:r>
      <w:r>
        <w:rPr>
          <w:rFonts w:ascii="Arial" w:hAnsi="Arial" w:cs="Arial"/>
          <w:lang w:val="mk-MK"/>
        </w:rPr>
        <w:t>31</w:t>
      </w:r>
      <w:r w:rsidRPr="00B61EE9"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10</w:t>
      </w:r>
      <w:r w:rsidRPr="00B61EE9">
        <w:rPr>
          <w:rFonts w:ascii="Arial" w:hAnsi="Arial" w:cs="Arial"/>
        </w:rPr>
        <w:t>.</w:t>
      </w:r>
      <w:r w:rsidRPr="00B61EE9">
        <w:rPr>
          <w:rFonts w:ascii="Arial" w:hAnsi="Arial" w:cs="Arial"/>
          <w:lang w:val="mk-MK"/>
        </w:rPr>
        <w:t xml:space="preserve"> 2022 година, донесе:</w:t>
      </w:r>
    </w:p>
    <w:p w14:paraId="7D7E37F1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</w:p>
    <w:p w14:paraId="6E35057E" w14:textId="77777777" w:rsidR="00CE1CA9" w:rsidRPr="00B61EE9" w:rsidRDefault="00CE1CA9" w:rsidP="00CE1CA9">
      <w:pPr>
        <w:jc w:val="center"/>
        <w:outlineLvl w:val="0"/>
        <w:rPr>
          <w:rFonts w:ascii="Arial" w:hAnsi="Arial" w:cs="Arial"/>
          <w:b/>
          <w:bCs/>
          <w:lang w:val="mk-MK"/>
        </w:rPr>
      </w:pPr>
      <w:r w:rsidRPr="00B61EE9">
        <w:rPr>
          <w:rFonts w:ascii="Arial" w:hAnsi="Arial" w:cs="Arial"/>
          <w:b/>
          <w:bCs/>
        </w:rPr>
        <w:t>О Д Л У К А</w:t>
      </w:r>
    </w:p>
    <w:p w14:paraId="0320B72D" w14:textId="77777777" w:rsidR="00CE1CA9" w:rsidRPr="00B61EE9" w:rsidRDefault="00CE1CA9" w:rsidP="00CE1CA9">
      <w:pPr>
        <w:jc w:val="center"/>
        <w:rPr>
          <w:rFonts w:ascii="Arial" w:hAnsi="Arial" w:cs="Arial"/>
          <w:b/>
          <w:bCs/>
          <w:lang w:val="mk-MK"/>
        </w:rPr>
      </w:pPr>
      <w:r w:rsidRPr="00B61EE9">
        <w:rPr>
          <w:rFonts w:ascii="Arial" w:hAnsi="Arial" w:cs="Arial"/>
          <w:b/>
          <w:bCs/>
          <w:lang w:val="mk-MK"/>
        </w:rPr>
        <w:t>за организацијата, делокругот и начинот на извршување на задачите на општинската администрација на Општина Чучер-Сандево</w:t>
      </w:r>
    </w:p>
    <w:p w14:paraId="191FEB54" w14:textId="77777777" w:rsidR="00CE1CA9" w:rsidRPr="00B61EE9" w:rsidRDefault="00CE1CA9" w:rsidP="00CE1CA9">
      <w:pPr>
        <w:jc w:val="center"/>
        <w:rPr>
          <w:rFonts w:ascii="Arial" w:hAnsi="Arial" w:cs="Arial"/>
          <w:b/>
          <w:bCs/>
        </w:rPr>
      </w:pPr>
    </w:p>
    <w:p w14:paraId="7893AEE9" w14:textId="77777777" w:rsidR="00CE1CA9" w:rsidRPr="00B61EE9" w:rsidRDefault="00CE1CA9" w:rsidP="00CE1CA9">
      <w:pPr>
        <w:jc w:val="center"/>
        <w:rPr>
          <w:rFonts w:ascii="Arial" w:hAnsi="Arial" w:cs="Arial"/>
          <w:b/>
          <w:bCs/>
        </w:rPr>
      </w:pPr>
    </w:p>
    <w:p w14:paraId="54AA16BB" w14:textId="77777777" w:rsidR="00CE1CA9" w:rsidRPr="00B61EE9" w:rsidRDefault="00CE1CA9" w:rsidP="00CE1CA9">
      <w:pPr>
        <w:jc w:val="center"/>
        <w:rPr>
          <w:rFonts w:ascii="Arial" w:hAnsi="Arial" w:cs="Arial"/>
          <w:bCs/>
          <w:lang w:val="pt-BR"/>
        </w:rPr>
      </w:pPr>
    </w:p>
    <w:p w14:paraId="1C36E7F7" w14:textId="77777777" w:rsidR="00CE1CA9" w:rsidRPr="00B61EE9" w:rsidRDefault="00CE1CA9" w:rsidP="00CE1CA9">
      <w:pPr>
        <w:jc w:val="both"/>
        <w:outlineLvl w:val="0"/>
        <w:rPr>
          <w:rFonts w:ascii="Arial" w:hAnsi="Arial" w:cs="Arial"/>
          <w:b/>
          <w:bCs/>
          <w:lang w:val="mk-MK"/>
        </w:rPr>
      </w:pPr>
      <w:r w:rsidRPr="00B61EE9">
        <w:rPr>
          <w:rFonts w:ascii="Arial" w:hAnsi="Arial" w:cs="Arial"/>
          <w:bCs/>
          <w:lang w:val="pt-BR"/>
        </w:rPr>
        <w:tab/>
      </w:r>
      <w:r w:rsidRPr="00B61EE9">
        <w:rPr>
          <w:rFonts w:ascii="Arial" w:hAnsi="Arial" w:cs="Arial"/>
          <w:b/>
          <w:lang w:val="pt-BR"/>
        </w:rPr>
        <w:t>I.</w:t>
      </w:r>
      <w:r w:rsidRPr="00B61EE9">
        <w:rPr>
          <w:rFonts w:ascii="Arial" w:hAnsi="Arial" w:cs="Arial"/>
          <w:b/>
          <w:bCs/>
          <w:lang w:val="pt-BR"/>
        </w:rPr>
        <w:t xml:space="preserve"> </w:t>
      </w:r>
      <w:r w:rsidRPr="00B61EE9">
        <w:rPr>
          <w:rFonts w:ascii="Arial" w:hAnsi="Arial" w:cs="Arial"/>
          <w:b/>
          <w:bCs/>
          <w:lang w:val="mk-MK"/>
        </w:rPr>
        <w:t>Општи одредби</w:t>
      </w:r>
    </w:p>
    <w:p w14:paraId="016DB504" w14:textId="77777777" w:rsidR="00CE1CA9" w:rsidRPr="00B61EE9" w:rsidRDefault="00CE1CA9" w:rsidP="00CE1CA9">
      <w:pPr>
        <w:jc w:val="center"/>
        <w:rPr>
          <w:rFonts w:ascii="Arial" w:hAnsi="Arial" w:cs="Arial"/>
          <w:b/>
          <w:bCs/>
        </w:rPr>
      </w:pPr>
      <w:r w:rsidRPr="00B61EE9">
        <w:rPr>
          <w:rFonts w:ascii="Arial" w:hAnsi="Arial" w:cs="Arial"/>
          <w:b/>
          <w:bCs/>
          <w:lang w:val="mk-MK"/>
        </w:rPr>
        <w:t>Член 1</w:t>
      </w:r>
    </w:p>
    <w:p w14:paraId="68C61C76" w14:textId="77777777" w:rsidR="00CE1CA9" w:rsidRPr="00B61EE9" w:rsidRDefault="00CE1CA9" w:rsidP="00CE1CA9">
      <w:pPr>
        <w:jc w:val="center"/>
        <w:rPr>
          <w:rFonts w:ascii="Arial" w:hAnsi="Arial" w:cs="Arial"/>
          <w:b/>
          <w:bCs/>
        </w:rPr>
      </w:pPr>
    </w:p>
    <w:p w14:paraId="133EDC0C" w14:textId="77777777" w:rsidR="00CE1CA9" w:rsidRPr="00B61EE9" w:rsidRDefault="00CE1CA9" w:rsidP="00CE1CA9">
      <w:pPr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pt-BR"/>
        </w:rPr>
        <w:tab/>
      </w:r>
      <w:r w:rsidRPr="00B61EE9">
        <w:rPr>
          <w:rFonts w:ascii="Arial" w:hAnsi="Arial" w:cs="Arial"/>
          <w:lang w:val="mk-MK"/>
        </w:rPr>
        <w:t>Со оваа одлука се утврдува внатрешната организација на Општина Чучер–Сандево (во натамошниот текст</w:t>
      </w:r>
      <w:r w:rsidRPr="00B61EE9">
        <w:rPr>
          <w:rFonts w:ascii="Arial" w:hAnsi="Arial" w:cs="Arial"/>
        </w:rPr>
        <w:t>:</w:t>
      </w:r>
      <w:r w:rsidRPr="00B61EE9">
        <w:rPr>
          <w:rFonts w:ascii="Arial" w:hAnsi="Arial" w:cs="Arial"/>
          <w:lang w:val="mk-MK"/>
        </w:rPr>
        <w:t xml:space="preserve"> Општината), видот и бројот на организациони единици,  делокругот и начинот на извршување на задачите на општинската администрација на Општината, начините и формите на раководење, како и графички приказ (органограм) на внатрешната организација на Општината. </w:t>
      </w:r>
    </w:p>
    <w:p w14:paraId="6D8C7CFE" w14:textId="77777777" w:rsidR="00CE1CA9" w:rsidRPr="00B61EE9" w:rsidRDefault="00CE1CA9" w:rsidP="00CE1CA9">
      <w:pPr>
        <w:jc w:val="both"/>
        <w:rPr>
          <w:rFonts w:ascii="Arial" w:hAnsi="Arial" w:cs="Arial"/>
          <w:lang w:val="mk-MK"/>
        </w:rPr>
      </w:pPr>
    </w:p>
    <w:p w14:paraId="41A404CC" w14:textId="77777777" w:rsidR="00CE1CA9" w:rsidRPr="00B61EE9" w:rsidRDefault="00CE1CA9" w:rsidP="00CE1CA9">
      <w:pPr>
        <w:jc w:val="both"/>
        <w:rPr>
          <w:rFonts w:ascii="Arial" w:hAnsi="Arial" w:cs="Arial"/>
          <w:lang w:val="pt-BR"/>
        </w:rPr>
      </w:pPr>
    </w:p>
    <w:p w14:paraId="4C58EEEF" w14:textId="77777777" w:rsidR="00CE1CA9" w:rsidRPr="00B61EE9" w:rsidRDefault="00CE1CA9" w:rsidP="00CE1CA9">
      <w:pPr>
        <w:jc w:val="center"/>
        <w:rPr>
          <w:rFonts w:ascii="Arial" w:hAnsi="Arial" w:cs="Arial"/>
          <w:b/>
          <w:bCs/>
        </w:rPr>
      </w:pPr>
      <w:r w:rsidRPr="00B61EE9">
        <w:rPr>
          <w:rFonts w:ascii="Arial" w:hAnsi="Arial" w:cs="Arial"/>
          <w:b/>
          <w:bCs/>
          <w:lang w:val="mk-MK"/>
        </w:rPr>
        <w:t>Член 2</w:t>
      </w:r>
    </w:p>
    <w:p w14:paraId="0AD32516" w14:textId="77777777" w:rsidR="00CE1CA9" w:rsidRPr="00B61EE9" w:rsidRDefault="00CE1CA9" w:rsidP="00CE1CA9">
      <w:pPr>
        <w:jc w:val="center"/>
        <w:rPr>
          <w:rFonts w:ascii="Arial" w:hAnsi="Arial" w:cs="Arial"/>
          <w:b/>
          <w:bCs/>
        </w:rPr>
      </w:pPr>
    </w:p>
    <w:p w14:paraId="614283CC" w14:textId="77777777" w:rsidR="00CE1CA9" w:rsidRPr="00B61EE9" w:rsidRDefault="00CE1CA9" w:rsidP="00CE1CA9">
      <w:pPr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pt-BR"/>
        </w:rPr>
        <w:tab/>
      </w:r>
      <w:r w:rsidRPr="00B61EE9">
        <w:rPr>
          <w:rFonts w:ascii="Arial" w:hAnsi="Arial" w:cs="Arial"/>
          <w:lang w:val="mk-MK"/>
        </w:rPr>
        <w:t xml:space="preserve">Општинската администрација на Општина Чучер-Сандево (во понатамошниот текст општинска администрација) ги извршува работите од надлежност на органите на </w:t>
      </w:r>
      <w:r w:rsidRPr="00B61EE9">
        <w:rPr>
          <w:rFonts w:ascii="Arial" w:hAnsi="Arial" w:cs="Arial"/>
        </w:rPr>
        <w:t>О</w:t>
      </w:r>
      <w:r w:rsidRPr="00B61EE9">
        <w:rPr>
          <w:rFonts w:ascii="Arial" w:hAnsi="Arial" w:cs="Arial"/>
          <w:lang w:val="mk-MK"/>
        </w:rPr>
        <w:t>пштината, односно Советот и Градоначалникот на Општината.</w:t>
      </w:r>
    </w:p>
    <w:p w14:paraId="4FC71BE6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pt-BR"/>
        </w:rPr>
      </w:pPr>
      <w:r w:rsidRPr="00B61EE9">
        <w:rPr>
          <w:rFonts w:ascii="Arial" w:hAnsi="Arial" w:cs="Arial"/>
          <w:lang w:val="mk-MK"/>
        </w:rPr>
        <w:t>Општинската администрација работите ги извршува согласно Законот за локалната самоуправа, други закони, Статутот на Општината и актите на Советот и Градоначалникот на Општината.</w:t>
      </w:r>
    </w:p>
    <w:p w14:paraId="24862AE3" w14:textId="77777777" w:rsidR="00CE1CA9" w:rsidRPr="00B61EE9" w:rsidRDefault="00CE1CA9" w:rsidP="00CE1CA9">
      <w:pPr>
        <w:jc w:val="center"/>
        <w:rPr>
          <w:rFonts w:ascii="Arial" w:hAnsi="Arial" w:cs="Arial"/>
          <w:b/>
          <w:bCs/>
          <w:lang w:val="pt-BR"/>
        </w:rPr>
      </w:pPr>
    </w:p>
    <w:p w14:paraId="4A280242" w14:textId="77777777" w:rsidR="00CE1CA9" w:rsidRPr="00B61EE9" w:rsidRDefault="00CE1CA9" w:rsidP="00CE1CA9">
      <w:pPr>
        <w:jc w:val="center"/>
        <w:rPr>
          <w:rFonts w:ascii="Arial" w:hAnsi="Arial" w:cs="Arial"/>
          <w:b/>
          <w:bCs/>
          <w:lang w:val="pt-BR"/>
        </w:rPr>
      </w:pPr>
    </w:p>
    <w:p w14:paraId="7BEB75DD" w14:textId="77777777" w:rsidR="00CE1CA9" w:rsidRPr="00B61EE9" w:rsidRDefault="00CE1CA9" w:rsidP="00CE1CA9">
      <w:pPr>
        <w:jc w:val="center"/>
        <w:rPr>
          <w:rFonts w:ascii="Arial" w:hAnsi="Arial" w:cs="Arial"/>
          <w:b/>
          <w:bCs/>
        </w:rPr>
      </w:pPr>
      <w:r w:rsidRPr="00B61EE9">
        <w:rPr>
          <w:rFonts w:ascii="Arial" w:hAnsi="Arial" w:cs="Arial"/>
          <w:b/>
          <w:bCs/>
          <w:lang w:val="mk-MK"/>
        </w:rPr>
        <w:t>Член 3</w:t>
      </w:r>
    </w:p>
    <w:p w14:paraId="1315A1F7" w14:textId="77777777" w:rsidR="00CE1CA9" w:rsidRPr="00B61EE9" w:rsidRDefault="00CE1CA9" w:rsidP="00CE1CA9">
      <w:pPr>
        <w:jc w:val="center"/>
        <w:rPr>
          <w:rFonts w:ascii="Arial" w:hAnsi="Arial" w:cs="Arial"/>
          <w:b/>
          <w:bCs/>
        </w:rPr>
      </w:pPr>
    </w:p>
    <w:p w14:paraId="3FF32BD1" w14:textId="77777777" w:rsidR="00CE1CA9" w:rsidRPr="00B61EE9" w:rsidRDefault="00CE1CA9" w:rsidP="00CE1CA9">
      <w:pPr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bCs/>
          <w:lang w:val="pt-BR"/>
        </w:rPr>
        <w:tab/>
      </w:r>
      <w:r w:rsidRPr="00B61EE9">
        <w:rPr>
          <w:rFonts w:ascii="Arial" w:hAnsi="Arial" w:cs="Arial"/>
          <w:bCs/>
          <w:lang w:val="mk-MK"/>
        </w:rPr>
        <w:t>Општинската администрација  ги врши следните работи:</w:t>
      </w:r>
    </w:p>
    <w:p w14:paraId="6EE4B568" w14:textId="77777777" w:rsidR="00CE1CA9" w:rsidRPr="00B61EE9" w:rsidRDefault="00CE1CA9" w:rsidP="00CE1CA9">
      <w:pPr>
        <w:jc w:val="both"/>
        <w:rPr>
          <w:rFonts w:ascii="Arial" w:hAnsi="Arial" w:cs="Arial"/>
          <w:lang w:val="pt-BR"/>
        </w:rPr>
      </w:pPr>
      <w:r w:rsidRPr="00B61EE9">
        <w:rPr>
          <w:rFonts w:ascii="Arial" w:hAnsi="Arial" w:cs="Arial"/>
          <w:lang w:val="pt-BR"/>
        </w:rPr>
        <w:tab/>
      </w:r>
      <w:r w:rsidRPr="00B61EE9">
        <w:rPr>
          <w:rFonts w:ascii="Arial" w:hAnsi="Arial" w:cs="Arial"/>
          <w:lang w:val="mk-MK"/>
        </w:rPr>
        <w:t>1.Ги подготвува актите на Советот и Градоначалникот;</w:t>
      </w:r>
    </w:p>
    <w:p w14:paraId="571057BB" w14:textId="77777777" w:rsidR="00CE1CA9" w:rsidRPr="00B61EE9" w:rsidRDefault="00CE1CA9" w:rsidP="00CE1CA9">
      <w:pPr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pt-BR"/>
        </w:rPr>
        <w:tab/>
      </w:r>
      <w:r w:rsidRPr="00B61EE9">
        <w:rPr>
          <w:rFonts w:ascii="Arial" w:hAnsi="Arial" w:cs="Arial"/>
          <w:lang w:val="mk-MK"/>
        </w:rPr>
        <w:t>2.Ги подготвува седниците на Советот, како и седниците на неговите постојани и повремени комисии;</w:t>
      </w:r>
    </w:p>
    <w:p w14:paraId="29029201" w14:textId="77777777" w:rsidR="00CE1CA9" w:rsidRPr="00B61EE9" w:rsidRDefault="00CE1CA9" w:rsidP="00CE1CA9">
      <w:pPr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pt-BR"/>
        </w:rPr>
        <w:tab/>
      </w:r>
      <w:r w:rsidRPr="00B61EE9">
        <w:rPr>
          <w:rFonts w:ascii="Arial" w:hAnsi="Arial" w:cs="Arial"/>
          <w:lang w:val="mk-MK"/>
        </w:rPr>
        <w:t>3.Врши стручни работи за Советот и за Градоначалникот;</w:t>
      </w:r>
    </w:p>
    <w:p w14:paraId="62A7E782" w14:textId="77777777" w:rsidR="00CE1CA9" w:rsidRPr="00B61EE9" w:rsidRDefault="00CE1CA9" w:rsidP="00CE1CA9">
      <w:pPr>
        <w:jc w:val="both"/>
        <w:rPr>
          <w:rFonts w:ascii="Arial" w:hAnsi="Arial" w:cs="Arial"/>
          <w:lang w:val="pt-BR"/>
        </w:rPr>
      </w:pPr>
      <w:r w:rsidRPr="00B61EE9">
        <w:rPr>
          <w:rFonts w:ascii="Arial" w:hAnsi="Arial" w:cs="Arial"/>
          <w:lang w:val="pt-BR"/>
        </w:rPr>
        <w:tab/>
      </w:r>
      <w:r w:rsidRPr="00B61EE9">
        <w:rPr>
          <w:rFonts w:ascii="Arial" w:hAnsi="Arial" w:cs="Arial"/>
          <w:lang w:val="mk-MK"/>
        </w:rPr>
        <w:t>4.Го организира и спроведува финансиското работење на Општината;</w:t>
      </w:r>
    </w:p>
    <w:p w14:paraId="5E695A70" w14:textId="77777777" w:rsidR="00CE1CA9" w:rsidRPr="00B61EE9" w:rsidRDefault="00CE1CA9" w:rsidP="00CE1CA9">
      <w:pPr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pt-BR"/>
        </w:rPr>
        <w:tab/>
      </w:r>
      <w:r w:rsidRPr="00B61EE9">
        <w:rPr>
          <w:rFonts w:ascii="Arial" w:hAnsi="Arial" w:cs="Arial"/>
          <w:lang w:val="mk-MK"/>
        </w:rPr>
        <w:t>5.Ја следи проблематиката во областите од надлежност на Општината, врши анализа на состојбата и дава иницијатива и предлози за нивно решавање;</w:t>
      </w:r>
    </w:p>
    <w:p w14:paraId="0ABF7054" w14:textId="77777777" w:rsidR="00CE1CA9" w:rsidRPr="00B61EE9" w:rsidRDefault="00CE1CA9" w:rsidP="00CE1CA9">
      <w:pPr>
        <w:jc w:val="both"/>
        <w:rPr>
          <w:rFonts w:ascii="Arial" w:hAnsi="Arial" w:cs="Arial"/>
          <w:lang w:val="pt-BR"/>
        </w:rPr>
      </w:pPr>
      <w:r w:rsidRPr="00B61EE9">
        <w:rPr>
          <w:rFonts w:ascii="Arial" w:hAnsi="Arial" w:cs="Arial"/>
          <w:lang w:val="pt-BR"/>
        </w:rPr>
        <w:tab/>
      </w:r>
      <w:r w:rsidRPr="00B61EE9">
        <w:rPr>
          <w:rFonts w:ascii="Arial" w:hAnsi="Arial" w:cs="Arial"/>
          <w:lang w:val="mk-MK"/>
        </w:rPr>
        <w:t>6.Доставува информации и податоци во врска со активностите на Општината на барање на надлежните органи или врз основа на закон.</w:t>
      </w:r>
    </w:p>
    <w:p w14:paraId="6D4500BC" w14:textId="77777777" w:rsidR="00CE1CA9" w:rsidRPr="00B61EE9" w:rsidRDefault="00CE1CA9" w:rsidP="00CE1CA9">
      <w:pPr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pt-BR"/>
        </w:rPr>
        <w:tab/>
      </w:r>
      <w:r w:rsidRPr="00B61EE9">
        <w:rPr>
          <w:rFonts w:ascii="Arial" w:hAnsi="Arial" w:cs="Arial"/>
          <w:lang w:val="mk-MK"/>
        </w:rPr>
        <w:t>7.Ракува со документи на Општината и ги чува сѐ до нивното уништување, односно предавање во Државниот Архив на Република Македонија.</w:t>
      </w:r>
    </w:p>
    <w:p w14:paraId="0B3A0B4F" w14:textId="77777777" w:rsidR="00CE1CA9" w:rsidRPr="00B61EE9" w:rsidRDefault="00CE1CA9" w:rsidP="00CE1CA9">
      <w:pPr>
        <w:rPr>
          <w:rFonts w:ascii="Arial" w:hAnsi="Arial" w:cs="Arial"/>
          <w:lang w:val="mk-MK"/>
        </w:rPr>
      </w:pPr>
    </w:p>
    <w:p w14:paraId="4CD09576" w14:textId="77777777" w:rsidR="00CE1CA9" w:rsidRPr="00B61EE9" w:rsidRDefault="00CE1CA9" w:rsidP="00CE1CA9">
      <w:pPr>
        <w:rPr>
          <w:rFonts w:ascii="Arial" w:hAnsi="Arial" w:cs="Arial"/>
          <w:b/>
          <w:bCs/>
          <w:lang w:val="pt-BR"/>
        </w:rPr>
      </w:pPr>
      <w:r w:rsidRPr="00B61EE9">
        <w:rPr>
          <w:rFonts w:ascii="Arial" w:hAnsi="Arial" w:cs="Arial"/>
          <w:lang w:val="pt-BR"/>
        </w:rPr>
        <w:tab/>
      </w:r>
      <w:r w:rsidRPr="00B61EE9">
        <w:rPr>
          <w:rFonts w:ascii="Arial" w:hAnsi="Arial" w:cs="Arial"/>
          <w:b/>
          <w:bCs/>
          <w:lang w:val="pt-BR"/>
        </w:rPr>
        <w:t xml:space="preserve">II. </w:t>
      </w:r>
      <w:r w:rsidRPr="00B61EE9">
        <w:rPr>
          <w:rFonts w:ascii="Arial" w:hAnsi="Arial" w:cs="Arial"/>
          <w:b/>
          <w:bCs/>
          <w:lang w:val="mk-MK"/>
        </w:rPr>
        <w:t xml:space="preserve">ВИД И БРОЈ НА ОРГАНИЗАЦИОНИ ЕДИНИЦИ </w:t>
      </w:r>
    </w:p>
    <w:p w14:paraId="7902BFCF" w14:textId="77777777" w:rsidR="00CE1CA9" w:rsidRPr="00B61EE9" w:rsidRDefault="00CE1CA9" w:rsidP="00CE1CA9">
      <w:pPr>
        <w:jc w:val="both"/>
        <w:outlineLvl w:val="0"/>
        <w:rPr>
          <w:rFonts w:ascii="Arial" w:hAnsi="Arial" w:cs="Arial"/>
          <w:bCs/>
          <w:lang w:val="mk-MK"/>
        </w:rPr>
      </w:pPr>
      <w:r w:rsidRPr="00B61EE9">
        <w:rPr>
          <w:rFonts w:ascii="Arial" w:hAnsi="Arial" w:cs="Arial"/>
          <w:bCs/>
          <w:lang w:val="pt-BR"/>
        </w:rPr>
        <w:tab/>
      </w:r>
    </w:p>
    <w:p w14:paraId="79855045" w14:textId="77777777" w:rsidR="00CE1CA9" w:rsidRPr="00B61EE9" w:rsidRDefault="00CE1CA9" w:rsidP="00CE1CA9">
      <w:pPr>
        <w:jc w:val="both"/>
        <w:outlineLvl w:val="0"/>
        <w:rPr>
          <w:rFonts w:ascii="Arial" w:hAnsi="Arial" w:cs="Arial"/>
          <w:lang w:val="mk-MK"/>
        </w:rPr>
      </w:pPr>
    </w:p>
    <w:p w14:paraId="0A6572D0" w14:textId="77777777" w:rsidR="00CE1CA9" w:rsidRPr="00B61EE9" w:rsidRDefault="00CE1CA9" w:rsidP="00CE1CA9">
      <w:pPr>
        <w:jc w:val="center"/>
        <w:rPr>
          <w:rFonts w:ascii="Arial" w:hAnsi="Arial" w:cs="Arial"/>
          <w:b/>
          <w:bCs/>
        </w:rPr>
      </w:pPr>
      <w:r w:rsidRPr="00B61EE9">
        <w:rPr>
          <w:rFonts w:ascii="Arial" w:hAnsi="Arial" w:cs="Arial"/>
          <w:b/>
          <w:bCs/>
          <w:lang w:val="mk-MK"/>
        </w:rPr>
        <w:t>Член 4</w:t>
      </w:r>
    </w:p>
    <w:p w14:paraId="70F23FE5" w14:textId="77777777" w:rsidR="00CE1CA9" w:rsidRPr="00B61EE9" w:rsidRDefault="00CE1CA9" w:rsidP="00CE1CA9">
      <w:pPr>
        <w:jc w:val="center"/>
        <w:rPr>
          <w:rFonts w:ascii="Arial" w:hAnsi="Arial" w:cs="Arial"/>
          <w:b/>
          <w:bCs/>
        </w:rPr>
      </w:pPr>
    </w:p>
    <w:p w14:paraId="188A2616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pt-BR"/>
        </w:rPr>
      </w:pPr>
      <w:r w:rsidRPr="00B61EE9">
        <w:rPr>
          <w:rFonts w:ascii="Arial" w:hAnsi="Arial" w:cs="Arial"/>
          <w:lang w:val="pt-BR"/>
        </w:rPr>
        <w:t xml:space="preserve">Врз </w:t>
      </w:r>
      <w:r w:rsidRPr="00B61EE9">
        <w:rPr>
          <w:rFonts w:ascii="Arial" w:hAnsi="Arial" w:cs="Arial"/>
          <w:lang w:val="mk-MK"/>
        </w:rPr>
        <w:t>основа на надлежностите на Општината утврдени со закон, како и групирањето на работите и задачите според видот, обемот, сложеноста, нивната меѓусебна сродност и поврзаност, општинската администрација е организирана во сектори и одделенија.</w:t>
      </w:r>
    </w:p>
    <w:p w14:paraId="06E3D111" w14:textId="77777777" w:rsidR="00CE1CA9" w:rsidRPr="00B61EE9" w:rsidRDefault="00CE1CA9" w:rsidP="00CE1CA9">
      <w:pPr>
        <w:jc w:val="both"/>
        <w:outlineLvl w:val="0"/>
        <w:rPr>
          <w:rFonts w:ascii="Arial" w:hAnsi="Arial" w:cs="Arial"/>
          <w:lang w:val="mk-MK"/>
        </w:rPr>
      </w:pPr>
      <w:r w:rsidRPr="00B61EE9">
        <w:rPr>
          <w:rFonts w:ascii="Arial" w:hAnsi="Arial" w:cs="Arial"/>
        </w:rPr>
        <w:lastRenderedPageBreak/>
        <w:tab/>
      </w:r>
    </w:p>
    <w:p w14:paraId="6CD8400E" w14:textId="77777777" w:rsidR="00CE1CA9" w:rsidRPr="00B61EE9" w:rsidRDefault="00CE1CA9" w:rsidP="00CE1CA9">
      <w:pPr>
        <w:jc w:val="center"/>
        <w:rPr>
          <w:rFonts w:ascii="Arial" w:hAnsi="Arial" w:cs="Arial"/>
          <w:b/>
          <w:bCs/>
        </w:rPr>
      </w:pPr>
      <w:r w:rsidRPr="00B61EE9">
        <w:rPr>
          <w:rFonts w:ascii="Arial" w:hAnsi="Arial" w:cs="Arial"/>
          <w:b/>
          <w:bCs/>
          <w:lang w:val="mk-MK"/>
        </w:rPr>
        <w:t>Член 5</w:t>
      </w:r>
    </w:p>
    <w:p w14:paraId="3F1E52D8" w14:textId="77777777" w:rsidR="00CE1CA9" w:rsidRPr="00B61EE9" w:rsidRDefault="00CE1CA9" w:rsidP="00CE1CA9">
      <w:pPr>
        <w:jc w:val="center"/>
        <w:rPr>
          <w:rFonts w:ascii="Arial" w:hAnsi="Arial" w:cs="Arial"/>
          <w:b/>
          <w:bCs/>
        </w:rPr>
      </w:pPr>
    </w:p>
    <w:p w14:paraId="095D08C1" w14:textId="77777777" w:rsidR="00CE1CA9" w:rsidRPr="00B61EE9" w:rsidRDefault="00CE1CA9" w:rsidP="00CE1CA9">
      <w:pPr>
        <w:jc w:val="both"/>
        <w:rPr>
          <w:rFonts w:ascii="Arial" w:hAnsi="Arial" w:cs="Arial"/>
          <w:bCs/>
          <w:lang w:val="mk-MK"/>
        </w:rPr>
      </w:pPr>
      <w:r w:rsidRPr="00B61EE9">
        <w:rPr>
          <w:rFonts w:ascii="Arial" w:hAnsi="Arial" w:cs="Arial"/>
          <w:b/>
          <w:bCs/>
          <w:lang w:val="pt-BR"/>
        </w:rPr>
        <w:tab/>
      </w:r>
      <w:r w:rsidRPr="00B61EE9">
        <w:rPr>
          <w:rFonts w:ascii="Arial" w:hAnsi="Arial" w:cs="Arial"/>
          <w:bCs/>
          <w:lang w:val="mk-MK"/>
        </w:rPr>
        <w:t>Секторот се образува заради обединување на повеќе меѓусебно поврзани подрачја од надлежност на органите на Општината, како и заради координирање и контрола на работите од надлежност на одделенијата во неговиот состав и следење и унапредување на меѓусебната соработка на одделенијата.</w:t>
      </w:r>
    </w:p>
    <w:p w14:paraId="51259740" w14:textId="77777777" w:rsidR="00CE1CA9" w:rsidRPr="00B61EE9" w:rsidRDefault="00CE1CA9" w:rsidP="00CE1CA9">
      <w:pPr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bCs/>
          <w:lang w:val="mk-MK"/>
        </w:rPr>
        <w:tab/>
        <w:t xml:space="preserve">Одделението се образува заради непосредно извршување на една следните работи: нормативно-правни, управување со човечки ресурси, стручно-аналитички, управни, управно-надзорни, информативно-документациони, информативно-комуникациски, стручно-оперативни, ивестициони, </w:t>
      </w:r>
      <w:r w:rsidRPr="00B61EE9">
        <w:rPr>
          <w:rFonts w:ascii="Arial" w:hAnsi="Arial" w:cs="Arial"/>
          <w:lang w:val="mk-MK"/>
        </w:rPr>
        <w:t>информатичко-технолошки, стручно-административни и други работи.</w:t>
      </w:r>
    </w:p>
    <w:p w14:paraId="2A284280" w14:textId="77777777" w:rsidR="00CE1CA9" w:rsidRPr="00B61EE9" w:rsidRDefault="00CE1CA9" w:rsidP="00CE1CA9">
      <w:pPr>
        <w:jc w:val="both"/>
        <w:rPr>
          <w:rFonts w:ascii="Arial" w:hAnsi="Arial" w:cs="Arial"/>
          <w:lang w:val="mk-MK"/>
        </w:rPr>
      </w:pPr>
    </w:p>
    <w:p w14:paraId="658BF094" w14:textId="77777777" w:rsidR="00CE1CA9" w:rsidRPr="00B61EE9" w:rsidRDefault="00CE1CA9" w:rsidP="00CE1CA9">
      <w:pPr>
        <w:jc w:val="center"/>
        <w:rPr>
          <w:rFonts w:ascii="Arial" w:hAnsi="Arial" w:cs="Arial"/>
          <w:b/>
        </w:rPr>
      </w:pPr>
      <w:r w:rsidRPr="00B61EE9">
        <w:rPr>
          <w:rFonts w:ascii="Arial" w:hAnsi="Arial" w:cs="Arial"/>
          <w:b/>
          <w:lang w:val="mk-MK"/>
        </w:rPr>
        <w:t>Член 6</w:t>
      </w:r>
    </w:p>
    <w:p w14:paraId="449953ED" w14:textId="77777777" w:rsidR="00CE1CA9" w:rsidRPr="00B61EE9" w:rsidRDefault="00CE1CA9" w:rsidP="00CE1CA9">
      <w:pPr>
        <w:jc w:val="center"/>
        <w:rPr>
          <w:rFonts w:ascii="Arial" w:hAnsi="Arial" w:cs="Arial"/>
          <w:b/>
        </w:rPr>
      </w:pPr>
    </w:p>
    <w:p w14:paraId="49359618" w14:textId="77777777" w:rsidR="00CE1CA9" w:rsidRPr="00B61EE9" w:rsidRDefault="00CE1CA9" w:rsidP="00CE1CA9">
      <w:pPr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b/>
          <w:lang w:val="mk-MK"/>
        </w:rPr>
        <w:tab/>
      </w:r>
      <w:r w:rsidRPr="00B61EE9">
        <w:rPr>
          <w:rFonts w:ascii="Arial" w:hAnsi="Arial" w:cs="Arial"/>
          <w:lang w:val="mk-MK"/>
        </w:rPr>
        <w:t>Општинската администрација на Општина Чучер-Сандево се организира во следниот сектор и одделенија:</w:t>
      </w:r>
    </w:p>
    <w:p w14:paraId="27CBFF3F" w14:textId="77777777" w:rsidR="00CE1CA9" w:rsidRPr="00B61EE9" w:rsidRDefault="00CE1CA9" w:rsidP="00CE1CA9">
      <w:pPr>
        <w:jc w:val="both"/>
        <w:rPr>
          <w:rFonts w:ascii="Arial" w:hAnsi="Arial" w:cs="Arial"/>
          <w:b/>
          <w:bCs/>
          <w:lang w:val="mk-MK"/>
        </w:rPr>
      </w:pPr>
      <w:r w:rsidRPr="00B61EE9">
        <w:rPr>
          <w:rFonts w:ascii="Arial" w:hAnsi="Arial" w:cs="Arial"/>
          <w:lang w:val="mk-MK"/>
        </w:rPr>
        <w:tab/>
      </w:r>
      <w:r w:rsidRPr="00B61EE9">
        <w:rPr>
          <w:rFonts w:ascii="Arial" w:hAnsi="Arial" w:cs="Arial"/>
          <w:b/>
          <w:bCs/>
        </w:rPr>
        <w:t>1.</w:t>
      </w:r>
      <w:r w:rsidRPr="00B61EE9">
        <w:rPr>
          <w:rFonts w:ascii="Arial" w:hAnsi="Arial" w:cs="Arial"/>
          <w:b/>
          <w:bCs/>
          <w:lang w:val="mk-MK"/>
        </w:rPr>
        <w:t>Сектор за правни</w:t>
      </w:r>
      <w:r>
        <w:rPr>
          <w:rFonts w:ascii="Arial" w:hAnsi="Arial" w:cs="Arial"/>
          <w:b/>
          <w:bCs/>
          <w:lang w:val="mk-MK"/>
        </w:rPr>
        <w:t xml:space="preserve"> и</w:t>
      </w:r>
      <w:r w:rsidRPr="00B61EE9">
        <w:rPr>
          <w:rFonts w:ascii="Arial" w:hAnsi="Arial" w:cs="Arial"/>
          <w:b/>
          <w:bCs/>
          <w:lang w:val="mk-MK"/>
        </w:rPr>
        <w:t xml:space="preserve"> општи работи</w:t>
      </w:r>
      <w:r w:rsidRPr="00B61EE9">
        <w:rPr>
          <w:rFonts w:ascii="Arial" w:hAnsi="Arial" w:cs="Arial"/>
          <w:b/>
          <w:bCs/>
        </w:rPr>
        <w:t xml:space="preserve"> и </w:t>
      </w:r>
      <w:r w:rsidRPr="00B61EE9">
        <w:rPr>
          <w:rFonts w:ascii="Arial" w:hAnsi="Arial" w:cs="Arial"/>
          <w:b/>
          <w:bCs/>
          <w:lang w:val="mk-MK"/>
        </w:rPr>
        <w:t>јавни дејности, во чиј состав се:</w:t>
      </w:r>
    </w:p>
    <w:p w14:paraId="580BD646" w14:textId="77777777" w:rsidR="00CE1CA9" w:rsidRPr="00B61EE9" w:rsidRDefault="00CE1CA9" w:rsidP="00CE1CA9">
      <w:pPr>
        <w:jc w:val="both"/>
        <w:rPr>
          <w:rFonts w:ascii="Arial" w:hAnsi="Arial" w:cs="Arial"/>
          <w:bCs/>
          <w:lang w:val="mk-MK"/>
        </w:rPr>
      </w:pPr>
      <w:r w:rsidRPr="00B61EE9">
        <w:rPr>
          <w:rFonts w:ascii="Arial" w:hAnsi="Arial" w:cs="Arial"/>
          <w:lang w:val="mk-MK"/>
        </w:rPr>
        <w:tab/>
      </w:r>
      <w:r>
        <w:rPr>
          <w:rFonts w:ascii="Arial" w:hAnsi="Arial" w:cs="Arial"/>
          <w:bCs/>
          <w:lang w:val="mk-MK"/>
        </w:rPr>
        <w:t xml:space="preserve">-Раководител на Сектор за правни и општи и јавни дејности </w:t>
      </w:r>
      <w:r w:rsidRPr="00B61EE9">
        <w:rPr>
          <w:rFonts w:ascii="Arial" w:hAnsi="Arial" w:cs="Arial"/>
          <w:bCs/>
          <w:lang w:val="mk-MK"/>
        </w:rPr>
        <w:t>;</w:t>
      </w:r>
    </w:p>
    <w:p w14:paraId="592812B8" w14:textId="77777777" w:rsidR="00CE1CA9" w:rsidRDefault="00CE1CA9" w:rsidP="00CE1C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52"/>
          <w:tab w:val="left" w:pos="5352"/>
          <w:tab w:val="left" w:pos="8005"/>
          <w:tab w:val="right" w:pos="9360"/>
        </w:tabs>
        <w:jc w:val="both"/>
        <w:rPr>
          <w:rFonts w:ascii="Arial" w:hAnsi="Arial" w:cs="Arial"/>
          <w:bCs/>
          <w:lang w:val="mk-MK"/>
        </w:rPr>
      </w:pPr>
      <w:r w:rsidRPr="00B61EE9">
        <w:rPr>
          <w:rFonts w:ascii="Arial" w:hAnsi="Arial" w:cs="Arial"/>
          <w:bCs/>
          <w:lang w:val="mk-MK"/>
        </w:rPr>
        <w:tab/>
      </w:r>
    </w:p>
    <w:p w14:paraId="71630E22" w14:textId="77777777" w:rsidR="00CE1CA9" w:rsidRPr="00152370" w:rsidRDefault="00CE1CA9" w:rsidP="00CE1C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52"/>
          <w:tab w:val="left" w:pos="5352"/>
          <w:tab w:val="left" w:pos="8005"/>
          <w:tab w:val="right" w:pos="9360"/>
        </w:tabs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Cs/>
          <w:lang w:val="mk-MK"/>
        </w:rPr>
        <w:tab/>
      </w:r>
      <w:r w:rsidRPr="00152370">
        <w:rPr>
          <w:rFonts w:ascii="Arial" w:hAnsi="Arial" w:cs="Arial"/>
          <w:b/>
          <w:lang w:val="mk-MK"/>
        </w:rPr>
        <w:t>1.1.Одделение за нормативно-правни и општи работи</w:t>
      </w:r>
    </w:p>
    <w:p w14:paraId="002220C5" w14:textId="77777777" w:rsidR="00CE1CA9" w:rsidRDefault="00CE1CA9" w:rsidP="00CE1C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52"/>
          <w:tab w:val="left" w:pos="5352"/>
          <w:tab w:val="left" w:pos="8005"/>
          <w:tab w:val="right" w:pos="9360"/>
        </w:tabs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ab/>
        <w:t>-Раководител на одделение за нормативно-правни и општи работи;</w:t>
      </w:r>
    </w:p>
    <w:p w14:paraId="384FE721" w14:textId="77777777" w:rsidR="00CE1CA9" w:rsidRDefault="00CE1CA9" w:rsidP="00CE1C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52"/>
          <w:tab w:val="left" w:pos="5352"/>
          <w:tab w:val="left" w:pos="8005"/>
          <w:tab w:val="right" w:pos="9360"/>
        </w:tabs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ab/>
        <w:t>-Советник за нормативни правни работи;</w:t>
      </w:r>
    </w:p>
    <w:p w14:paraId="6C62B45B" w14:textId="77777777" w:rsidR="00CE1CA9" w:rsidRDefault="00CE1CA9" w:rsidP="00CE1C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52"/>
          <w:tab w:val="left" w:pos="5352"/>
          <w:tab w:val="left" w:pos="8005"/>
          <w:tab w:val="right" w:pos="9360"/>
        </w:tabs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ab/>
        <w:t>-Виш соработник за управување со човечки ресурси;</w:t>
      </w:r>
    </w:p>
    <w:p w14:paraId="21ADE758" w14:textId="77777777" w:rsidR="00CE1CA9" w:rsidRDefault="00CE1CA9" w:rsidP="00CE1C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52"/>
          <w:tab w:val="left" w:pos="5352"/>
          <w:tab w:val="left" w:pos="8005"/>
          <w:tab w:val="right" w:pos="9360"/>
        </w:tabs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ab/>
        <w:t>-Помлад соработник за управување со човечки ресурси;</w:t>
      </w:r>
    </w:p>
    <w:p w14:paraId="2790DE2E" w14:textId="77777777" w:rsidR="00CE1CA9" w:rsidRDefault="00CE1CA9" w:rsidP="00CE1C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52"/>
          <w:tab w:val="left" w:pos="5352"/>
          <w:tab w:val="left" w:pos="8005"/>
          <w:tab w:val="right" w:pos="9360"/>
        </w:tabs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ab/>
        <w:t>- Помлад соработник за јавни набавки</w:t>
      </w:r>
    </w:p>
    <w:p w14:paraId="7BA861ED" w14:textId="77777777" w:rsidR="00CE1CA9" w:rsidRDefault="00CE1CA9" w:rsidP="00CE1C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52"/>
          <w:tab w:val="left" w:pos="5352"/>
          <w:tab w:val="left" w:pos="8005"/>
          <w:tab w:val="right" w:pos="9360"/>
        </w:tabs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ab/>
        <w:t>-Самостоен референт за архивско и канцелариско работење;</w:t>
      </w:r>
    </w:p>
    <w:p w14:paraId="05C1AB6D" w14:textId="77777777" w:rsidR="00CE1CA9" w:rsidRDefault="00CE1CA9" w:rsidP="00CE1C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52"/>
          <w:tab w:val="left" w:pos="5352"/>
          <w:tab w:val="left" w:pos="8005"/>
          <w:tab w:val="right" w:pos="9360"/>
        </w:tabs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ab/>
        <w:t>-Технички секретар на градоначалник;</w:t>
      </w:r>
    </w:p>
    <w:p w14:paraId="71DA1E7B" w14:textId="77777777" w:rsidR="00CE1CA9" w:rsidRDefault="00CE1CA9" w:rsidP="00CE1C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52"/>
          <w:tab w:val="left" w:pos="5352"/>
          <w:tab w:val="left" w:pos="8005"/>
          <w:tab w:val="right" w:pos="9360"/>
        </w:tabs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ab/>
        <w:t>-Помлад референт за упатување на граѓани/странки.</w:t>
      </w:r>
    </w:p>
    <w:p w14:paraId="57D04320" w14:textId="77777777" w:rsidR="00CE1CA9" w:rsidRPr="00152370" w:rsidRDefault="00CE1CA9" w:rsidP="00CE1C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52"/>
          <w:tab w:val="left" w:pos="5352"/>
          <w:tab w:val="left" w:pos="8005"/>
          <w:tab w:val="right" w:pos="9360"/>
        </w:tabs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Cs/>
          <w:lang w:val="mk-MK"/>
        </w:rPr>
        <w:tab/>
      </w:r>
      <w:r w:rsidRPr="00152370">
        <w:rPr>
          <w:rFonts w:ascii="Arial" w:hAnsi="Arial" w:cs="Arial"/>
          <w:b/>
          <w:lang w:val="mk-MK"/>
        </w:rPr>
        <w:t>1.2.Одделение за јавни дејности</w:t>
      </w:r>
    </w:p>
    <w:p w14:paraId="6BAC18EF" w14:textId="77777777" w:rsidR="00CE1CA9" w:rsidRDefault="00CE1CA9" w:rsidP="00CE1C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52"/>
          <w:tab w:val="left" w:pos="5352"/>
          <w:tab w:val="left" w:pos="8005"/>
          <w:tab w:val="right" w:pos="9360"/>
        </w:tabs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ab/>
        <w:t>-Раководител на одделение за јавни дејности;</w:t>
      </w:r>
    </w:p>
    <w:p w14:paraId="444581C2" w14:textId="77777777" w:rsidR="00CE1CA9" w:rsidRDefault="00CE1CA9" w:rsidP="00CE1C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52"/>
          <w:tab w:val="left" w:pos="5352"/>
          <w:tab w:val="left" w:pos="8005"/>
          <w:tab w:val="right" w:pos="9360"/>
        </w:tabs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ab/>
        <w:t>-Советник за јавни дејности;</w:t>
      </w:r>
    </w:p>
    <w:p w14:paraId="398FCFE9" w14:textId="77777777" w:rsidR="00CE1CA9" w:rsidRDefault="00CE1CA9" w:rsidP="00CE1C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52"/>
          <w:tab w:val="left" w:pos="5352"/>
          <w:tab w:val="left" w:pos="8005"/>
          <w:tab w:val="right" w:pos="9360"/>
        </w:tabs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ab/>
        <w:t>-Виш советник за здруженија на граѓани и фондации;</w:t>
      </w:r>
    </w:p>
    <w:p w14:paraId="5D27EEB7" w14:textId="77777777" w:rsidR="00CE1CA9" w:rsidRDefault="00CE1CA9" w:rsidP="00CE1C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52"/>
          <w:tab w:val="left" w:pos="5352"/>
          <w:tab w:val="left" w:pos="8005"/>
          <w:tab w:val="right" w:pos="9360"/>
        </w:tabs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ab/>
        <w:t>-Соработник за невладини организации;</w:t>
      </w:r>
    </w:p>
    <w:p w14:paraId="5FFDD0D9" w14:textId="77777777" w:rsidR="00CE1CA9" w:rsidRPr="00B61EE9" w:rsidRDefault="00CE1CA9" w:rsidP="00CE1C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52"/>
          <w:tab w:val="left" w:pos="5352"/>
          <w:tab w:val="left" w:pos="8005"/>
          <w:tab w:val="right" w:pos="9360"/>
        </w:tabs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ab/>
        <w:t>-Помлад референт за млади и младински политики.</w:t>
      </w:r>
    </w:p>
    <w:p w14:paraId="27420407" w14:textId="77777777" w:rsidR="00CE1CA9" w:rsidRDefault="00CE1CA9" w:rsidP="00CE1C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52"/>
          <w:tab w:val="left" w:pos="5352"/>
          <w:tab w:val="left" w:pos="8005"/>
          <w:tab w:val="right" w:pos="9360"/>
        </w:tabs>
        <w:jc w:val="both"/>
        <w:rPr>
          <w:rFonts w:ascii="Arial" w:hAnsi="Arial" w:cs="Arial"/>
          <w:b/>
          <w:lang w:val="mk-MK"/>
        </w:rPr>
      </w:pPr>
      <w:r w:rsidRPr="00B61EE9">
        <w:rPr>
          <w:rFonts w:ascii="Arial" w:hAnsi="Arial" w:cs="Arial"/>
          <w:bCs/>
          <w:lang w:val="mk-MK"/>
        </w:rPr>
        <w:tab/>
      </w:r>
      <w:r w:rsidRPr="00B61EE9">
        <w:rPr>
          <w:rFonts w:ascii="Arial" w:hAnsi="Arial" w:cs="Arial"/>
          <w:b/>
          <w:lang w:val="mk-MK"/>
        </w:rPr>
        <w:t xml:space="preserve">2. Сектор за  урбанизам, комунални дејности, </w:t>
      </w:r>
      <w:r>
        <w:rPr>
          <w:rFonts w:ascii="Arial" w:hAnsi="Arial" w:cs="Arial"/>
          <w:b/>
          <w:lang w:val="mk-MK"/>
        </w:rPr>
        <w:t xml:space="preserve">заштита на </w:t>
      </w:r>
      <w:r w:rsidRPr="00B61EE9">
        <w:rPr>
          <w:rFonts w:ascii="Arial" w:hAnsi="Arial" w:cs="Arial"/>
          <w:b/>
          <w:lang w:val="mk-MK"/>
        </w:rPr>
        <w:t>животната средина</w:t>
      </w:r>
      <w:r>
        <w:rPr>
          <w:rFonts w:ascii="Arial" w:hAnsi="Arial" w:cs="Arial"/>
          <w:b/>
          <w:lang w:val="mk-MK"/>
        </w:rPr>
        <w:t xml:space="preserve"> и </w:t>
      </w:r>
      <w:r w:rsidRPr="00B61EE9">
        <w:rPr>
          <w:rFonts w:ascii="Arial" w:hAnsi="Arial" w:cs="Arial"/>
          <w:b/>
          <w:lang w:val="mk-MK"/>
        </w:rPr>
        <w:t xml:space="preserve">локален економски развој; </w:t>
      </w:r>
      <w:r w:rsidRPr="00B61EE9">
        <w:rPr>
          <w:rFonts w:ascii="Arial" w:hAnsi="Arial" w:cs="Arial"/>
          <w:b/>
          <w:lang w:val="mk-MK"/>
        </w:rPr>
        <w:tab/>
      </w:r>
    </w:p>
    <w:p w14:paraId="2AA1494D" w14:textId="77777777" w:rsidR="00CE1CA9" w:rsidRPr="00152370" w:rsidRDefault="00CE1CA9" w:rsidP="00CE1C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52"/>
          <w:tab w:val="left" w:pos="5352"/>
          <w:tab w:val="left" w:pos="8005"/>
          <w:tab w:val="right" w:pos="9360"/>
        </w:tabs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lang w:val="mk-MK"/>
        </w:rPr>
        <w:tab/>
      </w:r>
      <w:r w:rsidRPr="00152370">
        <w:rPr>
          <w:rFonts w:ascii="Arial" w:hAnsi="Arial" w:cs="Arial"/>
          <w:bCs/>
          <w:lang w:val="mk-MK"/>
        </w:rPr>
        <w:t xml:space="preserve">-Раководител на </w:t>
      </w:r>
      <w:r>
        <w:rPr>
          <w:rFonts w:ascii="Arial" w:hAnsi="Arial" w:cs="Arial"/>
          <w:bCs/>
          <w:lang w:val="mk-MK"/>
        </w:rPr>
        <w:t>С</w:t>
      </w:r>
      <w:r w:rsidRPr="00152370">
        <w:rPr>
          <w:rFonts w:ascii="Arial" w:hAnsi="Arial" w:cs="Arial"/>
          <w:bCs/>
          <w:lang w:val="mk-MK"/>
        </w:rPr>
        <w:t>ектор</w:t>
      </w:r>
      <w:r>
        <w:rPr>
          <w:rFonts w:ascii="Arial" w:hAnsi="Arial" w:cs="Arial"/>
          <w:bCs/>
          <w:lang w:val="mk-MK"/>
        </w:rPr>
        <w:t xml:space="preserve"> за урбанизам, комунални дејности, заштита на животната средина и локален економски развој</w:t>
      </w:r>
      <w:r w:rsidRPr="00152370">
        <w:rPr>
          <w:rFonts w:ascii="Arial" w:hAnsi="Arial" w:cs="Arial"/>
          <w:bCs/>
          <w:lang w:val="mk-MK"/>
        </w:rPr>
        <w:t>;</w:t>
      </w:r>
    </w:p>
    <w:p w14:paraId="0885D0C3" w14:textId="77777777" w:rsidR="00CE1CA9" w:rsidRPr="006952EF" w:rsidRDefault="00CE1CA9" w:rsidP="00CE1C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52"/>
          <w:tab w:val="left" w:pos="5352"/>
          <w:tab w:val="left" w:pos="8005"/>
          <w:tab w:val="right" w:pos="9360"/>
        </w:tabs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Cs/>
          <w:lang w:val="mk-MK"/>
        </w:rPr>
        <w:t xml:space="preserve">           </w:t>
      </w:r>
      <w:r w:rsidRPr="006952EF">
        <w:rPr>
          <w:rFonts w:ascii="Arial" w:hAnsi="Arial" w:cs="Arial"/>
          <w:b/>
          <w:lang w:val="mk-MK"/>
        </w:rPr>
        <w:t>2.1. Одделение за урбанизам</w:t>
      </w:r>
    </w:p>
    <w:p w14:paraId="10A68EC0" w14:textId="77777777" w:rsidR="00CE1CA9" w:rsidRDefault="00CE1CA9" w:rsidP="00CE1CA9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-Раководител на одделение за урбанизам;</w:t>
      </w:r>
    </w:p>
    <w:p w14:paraId="60BF2148" w14:textId="77777777" w:rsidR="00CE1CA9" w:rsidRDefault="00CE1CA9" w:rsidP="00CE1CA9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-Советник за урбанистичко планирање;</w:t>
      </w:r>
    </w:p>
    <w:p w14:paraId="1F6CB694" w14:textId="77777777" w:rsidR="00CE1CA9" w:rsidRDefault="00CE1CA9" w:rsidP="00CE1CA9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-Виш соработник за издавање на одобренија за градење;</w:t>
      </w:r>
    </w:p>
    <w:p w14:paraId="28A50311" w14:textId="77777777" w:rsidR="00CE1CA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>-</w:t>
      </w:r>
      <w:r w:rsidRPr="00152370">
        <w:rPr>
          <w:bCs/>
          <w:lang w:val="mk-MK"/>
        </w:rPr>
        <w:t xml:space="preserve"> </w:t>
      </w:r>
      <w:r w:rsidRPr="00152370">
        <w:rPr>
          <w:rFonts w:ascii="Arial" w:hAnsi="Arial" w:cs="Arial"/>
          <w:bCs/>
          <w:lang w:val="mk-MK"/>
        </w:rPr>
        <w:t>Соработник за подготовка на документација од управна постапка</w:t>
      </w:r>
      <w:r>
        <w:rPr>
          <w:rFonts w:ascii="Arial" w:hAnsi="Arial" w:cs="Arial"/>
          <w:lang w:val="mk-MK"/>
        </w:rPr>
        <w:t>;</w:t>
      </w:r>
    </w:p>
    <w:p w14:paraId="5D735899" w14:textId="77777777" w:rsidR="00CE1CA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-Помлад соработник за водење на постапка за издавање на одобренија за градење;</w:t>
      </w:r>
    </w:p>
    <w:p w14:paraId="2D1AD2FB" w14:textId="77777777" w:rsidR="00CE1CA9" w:rsidRPr="00792210" w:rsidRDefault="00CE1CA9" w:rsidP="00CE1CA9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val="mk-MK"/>
        </w:rPr>
        <w:t>-Помлад соработник за урбанистичко планирање.</w:t>
      </w:r>
    </w:p>
    <w:p w14:paraId="791CA226" w14:textId="77777777" w:rsidR="00CE1CA9" w:rsidRDefault="00CE1CA9" w:rsidP="00CE1CA9">
      <w:pPr>
        <w:ind w:firstLine="720"/>
        <w:jc w:val="both"/>
        <w:rPr>
          <w:rFonts w:ascii="Arial" w:hAnsi="Arial" w:cs="Arial"/>
          <w:b/>
          <w:lang w:val="mk-MK"/>
        </w:rPr>
      </w:pPr>
      <w:r w:rsidRPr="006952EF">
        <w:rPr>
          <w:rFonts w:ascii="Arial" w:hAnsi="Arial" w:cs="Arial"/>
          <w:b/>
        </w:rPr>
        <w:t>2.</w:t>
      </w:r>
      <w:r w:rsidRPr="006952EF">
        <w:rPr>
          <w:rFonts w:ascii="Arial" w:hAnsi="Arial" w:cs="Arial"/>
          <w:b/>
          <w:lang w:val="mk-MK"/>
        </w:rPr>
        <w:t xml:space="preserve">2. Одделение за комунални дејности, заштита на животната средина и локален економски развој. </w:t>
      </w:r>
    </w:p>
    <w:p w14:paraId="5A858A22" w14:textId="77777777" w:rsidR="00CE1CA9" w:rsidRDefault="00CE1CA9" w:rsidP="00CE1CA9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lastRenderedPageBreak/>
        <w:t>-Раководител на одделение за комунални дејности, заштита на животната средина и локален економски развој;</w:t>
      </w:r>
    </w:p>
    <w:p w14:paraId="50111DC8" w14:textId="77777777" w:rsidR="00CE1CA9" w:rsidRPr="0035050C" w:rsidRDefault="00CE1CA9" w:rsidP="00CE1CA9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mk-MK"/>
        </w:rPr>
        <w:t>- Советник за комунални работи и животната средина</w:t>
      </w:r>
      <w:r>
        <w:rPr>
          <w:rFonts w:ascii="Arial" w:hAnsi="Arial" w:cs="Arial"/>
          <w:bCs/>
        </w:rPr>
        <w:t>;</w:t>
      </w:r>
    </w:p>
    <w:p w14:paraId="3BB05CEB" w14:textId="77777777" w:rsidR="00CE1CA9" w:rsidRDefault="00CE1CA9" w:rsidP="00CE1CA9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-Виш соработник за подготовка на документација за комунални работи;</w:t>
      </w:r>
    </w:p>
    <w:p w14:paraId="77E98659" w14:textId="77777777" w:rsidR="00CE1CA9" w:rsidRPr="0035050C" w:rsidRDefault="00CE1CA9" w:rsidP="00CE1CA9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-Помлад соработник за подготовка на документација за комунални работи.</w:t>
      </w:r>
    </w:p>
    <w:p w14:paraId="54D40283" w14:textId="77777777" w:rsidR="00CE1CA9" w:rsidRDefault="00CE1CA9" w:rsidP="00CE1CA9">
      <w:pPr>
        <w:ind w:firstLine="720"/>
        <w:jc w:val="both"/>
        <w:rPr>
          <w:rFonts w:ascii="Arial" w:hAnsi="Arial" w:cs="Arial"/>
          <w:b/>
          <w:bCs/>
          <w:lang w:val="mk-MK"/>
        </w:rPr>
      </w:pPr>
      <w:r w:rsidRPr="00B61EE9">
        <w:rPr>
          <w:rFonts w:ascii="Arial" w:hAnsi="Arial" w:cs="Arial"/>
          <w:b/>
          <w:bCs/>
          <w:lang w:val="mk-MK"/>
        </w:rPr>
        <w:t>3.Сектор за финансиски прашања</w:t>
      </w:r>
      <w:r>
        <w:rPr>
          <w:rFonts w:ascii="Arial" w:hAnsi="Arial" w:cs="Arial"/>
          <w:b/>
          <w:bCs/>
          <w:lang w:val="mk-MK"/>
        </w:rPr>
        <w:t xml:space="preserve"> и администрирање на даноци</w:t>
      </w:r>
    </w:p>
    <w:p w14:paraId="647130EE" w14:textId="77777777" w:rsidR="00CE1CA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-Раководител на Сектор за финансиски прашања и администрирање на даноци;</w:t>
      </w:r>
    </w:p>
    <w:p w14:paraId="656F1664" w14:textId="77777777" w:rsidR="00CE1CA9" w:rsidRPr="00B511D1" w:rsidRDefault="00CE1CA9" w:rsidP="00CE1CA9">
      <w:pPr>
        <w:ind w:firstLine="720"/>
        <w:jc w:val="both"/>
        <w:rPr>
          <w:rFonts w:ascii="Arial" w:hAnsi="Arial" w:cs="Arial"/>
          <w:b/>
          <w:bCs/>
          <w:lang w:val="mk-MK"/>
        </w:rPr>
      </w:pPr>
      <w:r w:rsidRPr="00B511D1">
        <w:rPr>
          <w:rFonts w:ascii="Arial" w:hAnsi="Arial" w:cs="Arial"/>
          <w:b/>
          <w:bCs/>
          <w:lang w:val="mk-MK"/>
        </w:rPr>
        <w:t>3.1.Одделение за финансиски прашања</w:t>
      </w:r>
    </w:p>
    <w:p w14:paraId="71BAE4CC" w14:textId="77777777" w:rsidR="00CE1CA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-Раководител на одделение за финансиски прашања;</w:t>
      </w:r>
    </w:p>
    <w:p w14:paraId="29E86A96" w14:textId="77777777" w:rsidR="00CE1CA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-Советник одговорен сметководител;</w:t>
      </w:r>
    </w:p>
    <w:p w14:paraId="544DB55D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-Виш соработник за материјално-финансиско работење</w:t>
      </w:r>
    </w:p>
    <w:p w14:paraId="44338574" w14:textId="77777777" w:rsidR="00CE1CA9" w:rsidRPr="00B511D1" w:rsidRDefault="00CE1CA9" w:rsidP="00CE1CA9">
      <w:pPr>
        <w:ind w:firstLine="720"/>
        <w:jc w:val="both"/>
        <w:rPr>
          <w:rFonts w:ascii="Arial" w:hAnsi="Arial" w:cs="Arial"/>
          <w:b/>
          <w:bCs/>
          <w:lang w:val="mk-MK"/>
        </w:rPr>
      </w:pPr>
      <w:r w:rsidRPr="00B511D1">
        <w:rPr>
          <w:rFonts w:ascii="Arial" w:hAnsi="Arial" w:cs="Arial"/>
          <w:b/>
          <w:bCs/>
          <w:lang w:val="mk-MK"/>
        </w:rPr>
        <w:t>3.2.Одделение за администрирање на даноци</w:t>
      </w:r>
    </w:p>
    <w:p w14:paraId="079396B9" w14:textId="77777777" w:rsidR="00CE1CA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-Раководител на одделение за администрирање на даноци;</w:t>
      </w:r>
    </w:p>
    <w:p w14:paraId="4409FA0B" w14:textId="77777777" w:rsidR="00CE1CA9" w:rsidRPr="0035050C" w:rsidRDefault="00CE1CA9" w:rsidP="00CE1CA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-Советник за процена на недвижен имот</w:t>
      </w:r>
      <w:r>
        <w:rPr>
          <w:rFonts w:ascii="Arial" w:hAnsi="Arial" w:cs="Arial"/>
        </w:rPr>
        <w:t>;</w:t>
      </w:r>
    </w:p>
    <w:p w14:paraId="4DCA52BC" w14:textId="77777777" w:rsidR="00CE1CA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-Самостоен референт администратор на данок на наследство и подарок и данок на промет на недвижности;</w:t>
      </w:r>
    </w:p>
    <w:p w14:paraId="65D4CEDC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-Самостоен референт данок на имот и комунални такси;</w:t>
      </w:r>
    </w:p>
    <w:p w14:paraId="3010C296" w14:textId="77777777" w:rsidR="00CE1CA9" w:rsidRDefault="00CE1CA9" w:rsidP="00CE1CA9">
      <w:pPr>
        <w:ind w:firstLine="720"/>
        <w:jc w:val="both"/>
        <w:rPr>
          <w:rFonts w:ascii="Arial" w:hAnsi="Arial" w:cs="Arial"/>
          <w:b/>
          <w:bCs/>
          <w:lang w:val="mk-MK"/>
        </w:rPr>
      </w:pPr>
      <w:r w:rsidRPr="00B61EE9">
        <w:rPr>
          <w:rFonts w:ascii="Arial" w:hAnsi="Arial" w:cs="Arial"/>
          <w:b/>
          <w:bCs/>
          <w:lang w:val="mk-MK"/>
        </w:rPr>
        <w:t xml:space="preserve">4.Одделение за инспекциски </w:t>
      </w:r>
      <w:r>
        <w:rPr>
          <w:rFonts w:ascii="Arial" w:hAnsi="Arial" w:cs="Arial"/>
          <w:b/>
          <w:bCs/>
          <w:lang w:val="mk-MK"/>
        </w:rPr>
        <w:t>надзор</w:t>
      </w:r>
      <w:r w:rsidRPr="00B61EE9">
        <w:rPr>
          <w:rFonts w:ascii="Arial" w:hAnsi="Arial" w:cs="Arial"/>
          <w:b/>
          <w:bCs/>
          <w:lang w:val="mk-MK"/>
        </w:rPr>
        <w:t xml:space="preserve"> – Инспекторат</w:t>
      </w:r>
    </w:p>
    <w:p w14:paraId="0E05C737" w14:textId="77777777" w:rsidR="00CE1CA9" w:rsidRPr="00BC0D9A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-Раководител на одделение за инспекциски надзор- Виш инспектор;</w:t>
      </w:r>
    </w:p>
    <w:p w14:paraId="0EB850D7" w14:textId="77777777" w:rsidR="00CE1CA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-Советник овластен градежен инспектор;</w:t>
      </w:r>
    </w:p>
    <w:p w14:paraId="50020300" w14:textId="77777777" w:rsidR="00CE1CA9" w:rsidRPr="005A4747" w:rsidRDefault="00CE1CA9" w:rsidP="00CE1CA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- Советник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општински комунален инспектор</w:t>
      </w:r>
      <w:r>
        <w:rPr>
          <w:rFonts w:ascii="Arial" w:hAnsi="Arial" w:cs="Arial"/>
        </w:rPr>
        <w:t>;</w:t>
      </w:r>
    </w:p>
    <w:p w14:paraId="7839E7FF" w14:textId="77777777" w:rsidR="00CE1CA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-Советник овластен инспектор за животна средина;</w:t>
      </w:r>
    </w:p>
    <w:p w14:paraId="60860909" w14:textId="77777777" w:rsidR="00CE1CA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-Помлад општински комунален инспектор;</w:t>
      </w:r>
    </w:p>
    <w:p w14:paraId="11159196" w14:textId="77777777" w:rsidR="00CE1CA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-Самостоен референт комунален редар;</w:t>
      </w:r>
    </w:p>
    <w:p w14:paraId="037EEFE0" w14:textId="77777777" w:rsidR="00CE1CA9" w:rsidRPr="006952EF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-Помлад референт за административно техничка поддршка; </w:t>
      </w:r>
    </w:p>
    <w:p w14:paraId="37C529AF" w14:textId="77777777" w:rsidR="00CE1CA9" w:rsidRDefault="00CE1CA9" w:rsidP="00CE1CA9">
      <w:pPr>
        <w:ind w:firstLine="720"/>
        <w:jc w:val="both"/>
        <w:rPr>
          <w:rFonts w:ascii="Arial" w:hAnsi="Arial" w:cs="Arial"/>
          <w:b/>
          <w:bCs/>
          <w:lang w:val="mk-MK"/>
        </w:rPr>
      </w:pPr>
      <w:r w:rsidRPr="00B61EE9">
        <w:rPr>
          <w:rFonts w:ascii="Arial" w:hAnsi="Arial" w:cs="Arial"/>
          <w:b/>
          <w:bCs/>
          <w:lang w:val="mk-MK"/>
        </w:rPr>
        <w:t>5.Одделение за внатрешна ревизија</w:t>
      </w:r>
    </w:p>
    <w:p w14:paraId="21DCF917" w14:textId="77777777" w:rsidR="00CE1CA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-Раководител на одделение за внатрешна ревизија;</w:t>
      </w:r>
    </w:p>
    <w:p w14:paraId="354CAB04" w14:textId="77777777" w:rsidR="00CE1CA9" w:rsidRPr="006952EF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-Советник внатрешен ревизор</w:t>
      </w:r>
    </w:p>
    <w:p w14:paraId="5949931D" w14:textId="77777777" w:rsidR="00CE1CA9" w:rsidRPr="00B61EE9" w:rsidRDefault="00CE1CA9" w:rsidP="00CE1CA9">
      <w:pPr>
        <w:ind w:left="180"/>
        <w:jc w:val="both"/>
        <w:rPr>
          <w:rFonts w:ascii="Arial" w:hAnsi="Arial" w:cs="Arial"/>
          <w:b/>
          <w:bCs/>
        </w:rPr>
      </w:pPr>
    </w:p>
    <w:p w14:paraId="769DB77E" w14:textId="77777777" w:rsidR="00CE1CA9" w:rsidRPr="00B61EE9" w:rsidRDefault="00CE1CA9" w:rsidP="00CE1CA9">
      <w:pPr>
        <w:ind w:left="180"/>
        <w:jc w:val="both"/>
        <w:rPr>
          <w:rFonts w:ascii="Arial" w:hAnsi="Arial" w:cs="Arial"/>
          <w:b/>
          <w:bCs/>
          <w:lang w:val="mk-MK"/>
        </w:rPr>
      </w:pPr>
      <w:r w:rsidRPr="00B61EE9">
        <w:rPr>
          <w:rFonts w:ascii="Arial" w:hAnsi="Arial" w:cs="Arial"/>
          <w:b/>
          <w:bCs/>
          <w:lang w:val="pt-BR"/>
        </w:rPr>
        <w:t>III.</w:t>
      </w:r>
      <w:r w:rsidRPr="00B61EE9">
        <w:rPr>
          <w:rFonts w:ascii="Arial" w:hAnsi="Arial" w:cs="Arial"/>
          <w:b/>
          <w:bCs/>
          <w:lang w:val="mk-MK"/>
        </w:rPr>
        <w:t xml:space="preserve"> ДЕЛОКРУГ НА РАБОТА НА ОРГАНИЗАЦИОНИТЕ ЕДИНИЦИ </w:t>
      </w:r>
    </w:p>
    <w:p w14:paraId="1B95558F" w14:textId="77777777" w:rsidR="00CE1CA9" w:rsidRPr="00B61EE9" w:rsidRDefault="00CE1CA9" w:rsidP="00CE1CA9">
      <w:pPr>
        <w:ind w:left="180"/>
        <w:jc w:val="both"/>
        <w:rPr>
          <w:rFonts w:ascii="Arial" w:hAnsi="Arial" w:cs="Arial"/>
          <w:b/>
          <w:bCs/>
          <w:lang w:val="mk-MK"/>
        </w:rPr>
      </w:pPr>
    </w:p>
    <w:p w14:paraId="4B00214C" w14:textId="77777777" w:rsidR="00CE1CA9" w:rsidRPr="00B61EE9" w:rsidRDefault="00CE1CA9" w:rsidP="00CE1CA9">
      <w:pPr>
        <w:tabs>
          <w:tab w:val="center" w:pos="4680"/>
          <w:tab w:val="left" w:pos="7200"/>
        </w:tabs>
        <w:rPr>
          <w:rFonts w:ascii="Arial" w:hAnsi="Arial" w:cs="Arial"/>
          <w:b/>
          <w:bCs/>
        </w:rPr>
      </w:pPr>
      <w:r w:rsidRPr="00B61EE9">
        <w:rPr>
          <w:rFonts w:ascii="Arial" w:hAnsi="Arial" w:cs="Arial"/>
          <w:b/>
          <w:bCs/>
          <w:lang w:val="mk-MK"/>
        </w:rPr>
        <w:tab/>
        <w:t>Член 7</w:t>
      </w:r>
      <w:r w:rsidRPr="00B61EE9">
        <w:rPr>
          <w:rFonts w:ascii="Arial" w:hAnsi="Arial" w:cs="Arial"/>
          <w:b/>
          <w:bCs/>
          <w:lang w:val="mk-MK"/>
        </w:rPr>
        <w:tab/>
      </w:r>
    </w:p>
    <w:p w14:paraId="5F0A2BFC" w14:textId="77777777" w:rsidR="00CE1CA9" w:rsidRPr="00B61EE9" w:rsidRDefault="00CE1CA9" w:rsidP="00CE1CA9">
      <w:pPr>
        <w:jc w:val="both"/>
        <w:rPr>
          <w:rFonts w:ascii="Arial" w:hAnsi="Arial" w:cs="Arial"/>
          <w:bCs/>
          <w:lang w:val="mk-MK"/>
        </w:rPr>
      </w:pPr>
      <w:r w:rsidRPr="00B61EE9">
        <w:rPr>
          <w:rFonts w:ascii="Arial" w:hAnsi="Arial" w:cs="Arial"/>
          <w:b/>
          <w:bCs/>
          <w:lang w:val="mk-MK"/>
        </w:rPr>
        <w:tab/>
      </w:r>
    </w:p>
    <w:p w14:paraId="24465869" w14:textId="77777777" w:rsidR="00CE1CA9" w:rsidRPr="00B61EE9" w:rsidRDefault="00CE1CA9" w:rsidP="00CE1CA9">
      <w:pPr>
        <w:jc w:val="both"/>
        <w:rPr>
          <w:rFonts w:ascii="Arial" w:hAnsi="Arial" w:cs="Arial"/>
          <w:bCs/>
          <w:lang w:val="mk-MK"/>
        </w:rPr>
      </w:pPr>
      <w:r w:rsidRPr="00B61EE9">
        <w:rPr>
          <w:rFonts w:ascii="Arial" w:hAnsi="Arial" w:cs="Arial"/>
          <w:bCs/>
          <w:lang w:val="mk-MK"/>
        </w:rPr>
        <w:tab/>
      </w:r>
      <w:r w:rsidRPr="00B61EE9">
        <w:rPr>
          <w:rFonts w:ascii="Arial" w:hAnsi="Arial" w:cs="Arial"/>
          <w:b/>
          <w:bCs/>
          <w:lang w:val="mk-MK"/>
        </w:rPr>
        <w:t>Сектор за правни</w:t>
      </w:r>
      <w:r>
        <w:rPr>
          <w:rFonts w:ascii="Arial" w:hAnsi="Arial" w:cs="Arial"/>
          <w:b/>
          <w:bCs/>
          <w:lang w:val="mk-MK"/>
        </w:rPr>
        <w:t xml:space="preserve"> и</w:t>
      </w:r>
      <w:r w:rsidRPr="00B61EE9">
        <w:rPr>
          <w:rFonts w:ascii="Arial" w:hAnsi="Arial" w:cs="Arial"/>
          <w:b/>
          <w:bCs/>
          <w:lang w:val="mk-MK"/>
        </w:rPr>
        <w:t xml:space="preserve"> општи работи</w:t>
      </w:r>
      <w:r w:rsidRPr="00B61EE9">
        <w:rPr>
          <w:rFonts w:ascii="Arial" w:hAnsi="Arial" w:cs="Arial"/>
          <w:b/>
          <w:bCs/>
        </w:rPr>
        <w:t xml:space="preserve"> и </w:t>
      </w:r>
      <w:r w:rsidRPr="00B61EE9">
        <w:rPr>
          <w:rFonts w:ascii="Arial" w:hAnsi="Arial" w:cs="Arial"/>
          <w:b/>
          <w:bCs/>
          <w:lang w:val="mk-MK"/>
        </w:rPr>
        <w:t>јавни дејности</w:t>
      </w:r>
      <w:r w:rsidRPr="00B61EE9">
        <w:rPr>
          <w:rFonts w:ascii="Arial" w:hAnsi="Arial" w:cs="Arial"/>
          <w:b/>
          <w:lang w:val="mk-MK"/>
        </w:rPr>
        <w:t xml:space="preserve">, </w:t>
      </w:r>
      <w:r w:rsidRPr="00B61EE9">
        <w:rPr>
          <w:rFonts w:ascii="Arial" w:hAnsi="Arial" w:cs="Arial"/>
          <w:bCs/>
          <w:lang w:val="mk-MK"/>
        </w:rPr>
        <w:t>ги врши работите кои се однесуваат на:</w:t>
      </w:r>
    </w:p>
    <w:p w14:paraId="39BA8345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bCs/>
          <w:lang w:val="mk-MK"/>
        </w:rPr>
      </w:pPr>
      <w:r w:rsidRPr="00B61EE9">
        <w:rPr>
          <w:rFonts w:ascii="Arial" w:hAnsi="Arial" w:cs="Arial"/>
          <w:bCs/>
          <w:lang w:val="mk-MK"/>
        </w:rPr>
        <w:t>-обединување, координирање, контролирање, следење и унапредување меѓусебната соработка со одделенијата кои се во неговиот состав и ги врши работите што се однесуваат на: изготвување на одлуки и други општи и поединечни акти од надлежност на Советот и Градоначалникот;</w:t>
      </w:r>
    </w:p>
    <w:p w14:paraId="434AC0B6" w14:textId="77777777" w:rsidR="00CE1CA9" w:rsidRPr="00B61EE9" w:rsidRDefault="00CE1CA9" w:rsidP="00CE1CA9">
      <w:pPr>
        <w:jc w:val="both"/>
        <w:rPr>
          <w:rFonts w:ascii="Arial" w:hAnsi="Arial" w:cs="Arial"/>
          <w:bCs/>
          <w:lang w:val="mk-MK"/>
        </w:rPr>
      </w:pPr>
      <w:r w:rsidRPr="00B61EE9">
        <w:rPr>
          <w:rFonts w:ascii="Arial" w:hAnsi="Arial" w:cs="Arial"/>
          <w:bCs/>
          <w:lang w:val="mk-MK"/>
        </w:rPr>
        <w:tab/>
        <w:t>-изготвување на мислења на актите од аспект на нивната законитост;</w:t>
      </w:r>
    </w:p>
    <w:p w14:paraId="25CFED5F" w14:textId="77777777" w:rsidR="00CE1CA9" w:rsidRDefault="00CE1CA9" w:rsidP="00CE1CA9">
      <w:pPr>
        <w:jc w:val="both"/>
        <w:rPr>
          <w:rFonts w:ascii="Arial" w:hAnsi="Arial" w:cs="Arial"/>
          <w:bCs/>
        </w:rPr>
      </w:pPr>
      <w:r w:rsidRPr="00B61EE9">
        <w:rPr>
          <w:rFonts w:ascii="Arial" w:hAnsi="Arial" w:cs="Arial"/>
          <w:bCs/>
          <w:lang w:val="mk-MK"/>
        </w:rPr>
        <w:tab/>
        <w:t>-следење на прописите и нивните измени и дополнувања</w:t>
      </w:r>
      <w:r w:rsidRPr="00B61EE9">
        <w:rPr>
          <w:rFonts w:ascii="Arial" w:hAnsi="Arial" w:cs="Arial"/>
          <w:bCs/>
        </w:rPr>
        <w:t>;</w:t>
      </w:r>
    </w:p>
    <w:p w14:paraId="34D21487" w14:textId="77777777" w:rsidR="00CE1CA9" w:rsidRPr="00B61EE9" w:rsidRDefault="00CE1CA9" w:rsidP="00CE1CA9">
      <w:pPr>
        <w:jc w:val="both"/>
        <w:rPr>
          <w:rFonts w:ascii="Arial" w:hAnsi="Arial" w:cs="Arial"/>
          <w:bCs/>
          <w:lang w:val="mk-MK"/>
        </w:rPr>
      </w:pPr>
      <w:r w:rsidRPr="00B61EE9">
        <w:rPr>
          <w:rFonts w:ascii="Arial" w:hAnsi="Arial" w:cs="Arial"/>
          <w:bCs/>
          <w:lang w:val="mk-MK"/>
        </w:rPr>
        <w:t>-регулирање на имотно-правните односи;</w:t>
      </w:r>
    </w:p>
    <w:p w14:paraId="7A6A4FAA" w14:textId="77777777" w:rsidR="00CE1CA9" w:rsidRPr="00B61EE9" w:rsidRDefault="00CE1CA9" w:rsidP="00CE1CA9">
      <w:pPr>
        <w:jc w:val="both"/>
        <w:rPr>
          <w:rFonts w:ascii="Arial" w:hAnsi="Arial" w:cs="Arial"/>
          <w:bCs/>
          <w:lang w:val="mk-MK"/>
        </w:rPr>
      </w:pPr>
      <w:r w:rsidRPr="00B61EE9">
        <w:rPr>
          <w:rFonts w:ascii="Arial" w:hAnsi="Arial" w:cs="Arial"/>
          <w:bCs/>
          <w:lang w:val="mk-MK"/>
        </w:rPr>
        <w:tab/>
        <w:t>-учество во водење на постапка за експропријација;</w:t>
      </w:r>
    </w:p>
    <w:p w14:paraId="5B7F17AE" w14:textId="77777777" w:rsidR="00CE1CA9" w:rsidRPr="00B61EE9" w:rsidRDefault="00CE1CA9" w:rsidP="00CE1CA9">
      <w:pPr>
        <w:jc w:val="both"/>
        <w:rPr>
          <w:rFonts w:ascii="Arial" w:hAnsi="Arial" w:cs="Arial"/>
          <w:bCs/>
          <w:lang w:val="mk-MK"/>
        </w:rPr>
      </w:pPr>
      <w:r w:rsidRPr="00B61EE9">
        <w:rPr>
          <w:rFonts w:ascii="Arial" w:hAnsi="Arial" w:cs="Arial"/>
          <w:bCs/>
          <w:lang w:val="mk-MK"/>
        </w:rPr>
        <w:tab/>
        <w:t>-застапување на Општината по претходно овластување од Градоначалникот пред судовите и другите државни органи во Република Македонија;</w:t>
      </w:r>
    </w:p>
    <w:p w14:paraId="35BC4FD8" w14:textId="77777777" w:rsidR="00CE1CA9" w:rsidRPr="00B61EE9" w:rsidRDefault="00CE1CA9" w:rsidP="00CE1CA9">
      <w:pPr>
        <w:jc w:val="both"/>
        <w:rPr>
          <w:rFonts w:ascii="Arial" w:hAnsi="Arial" w:cs="Arial"/>
          <w:bCs/>
          <w:lang w:val="mk-MK"/>
        </w:rPr>
      </w:pPr>
      <w:r w:rsidRPr="00B61EE9">
        <w:rPr>
          <w:rFonts w:ascii="Arial" w:hAnsi="Arial" w:cs="Arial"/>
          <w:bCs/>
          <w:lang w:val="mk-MK"/>
        </w:rPr>
        <w:tab/>
        <w:t>-архивското работење и административно-техничките работи;</w:t>
      </w:r>
    </w:p>
    <w:p w14:paraId="144FDEF3" w14:textId="77777777" w:rsidR="00CE1CA9" w:rsidRPr="00B61EE9" w:rsidRDefault="00CE1CA9" w:rsidP="00CE1CA9">
      <w:pPr>
        <w:jc w:val="both"/>
        <w:rPr>
          <w:rFonts w:ascii="Arial" w:hAnsi="Arial" w:cs="Arial"/>
          <w:bCs/>
          <w:lang w:val="mk-MK"/>
        </w:rPr>
      </w:pPr>
      <w:r w:rsidRPr="00B61EE9">
        <w:rPr>
          <w:rFonts w:ascii="Arial" w:hAnsi="Arial" w:cs="Arial"/>
          <w:bCs/>
          <w:lang w:val="mk-MK"/>
        </w:rPr>
        <w:tab/>
        <w:t>-стручни и организациони работи за Советот и Градоначалникот;</w:t>
      </w:r>
    </w:p>
    <w:p w14:paraId="5728BCB5" w14:textId="77777777" w:rsidR="00CE1CA9" w:rsidRPr="00B61EE9" w:rsidRDefault="00CE1CA9" w:rsidP="00CE1CA9">
      <w:pPr>
        <w:jc w:val="both"/>
        <w:rPr>
          <w:rFonts w:ascii="Arial" w:hAnsi="Arial" w:cs="Arial"/>
          <w:bCs/>
          <w:lang w:val="mk-MK"/>
        </w:rPr>
      </w:pPr>
      <w:r w:rsidRPr="00B61EE9">
        <w:rPr>
          <w:rFonts w:ascii="Arial" w:hAnsi="Arial" w:cs="Arial"/>
          <w:bCs/>
          <w:lang w:val="mk-MK"/>
        </w:rPr>
        <w:lastRenderedPageBreak/>
        <w:tab/>
        <w:t>-информирање на корисниците на услугите за полесно остварување на нивните права;</w:t>
      </w:r>
    </w:p>
    <w:p w14:paraId="50DC60F1" w14:textId="77777777" w:rsidR="00CE1CA9" w:rsidRPr="00B61EE9" w:rsidRDefault="00CE1CA9" w:rsidP="00CE1CA9">
      <w:pPr>
        <w:jc w:val="both"/>
        <w:rPr>
          <w:rFonts w:ascii="Arial" w:hAnsi="Arial" w:cs="Arial"/>
          <w:bCs/>
          <w:lang w:val="mk-MK"/>
        </w:rPr>
      </w:pPr>
      <w:r w:rsidRPr="00B61EE9">
        <w:rPr>
          <w:rFonts w:ascii="Arial" w:hAnsi="Arial" w:cs="Arial"/>
          <w:bCs/>
          <w:lang w:val="mk-MK"/>
        </w:rPr>
        <w:tab/>
        <w:t>-канцелариското работење кое опфаќа прием, отворање, евиденција и испраќање на актите на органите на Општината;</w:t>
      </w:r>
    </w:p>
    <w:p w14:paraId="317FDAB0" w14:textId="77777777" w:rsidR="00CE1CA9" w:rsidRPr="00B61EE9" w:rsidRDefault="00CE1CA9" w:rsidP="00CE1CA9">
      <w:pPr>
        <w:jc w:val="both"/>
        <w:rPr>
          <w:rFonts w:ascii="Arial" w:hAnsi="Arial" w:cs="Arial"/>
          <w:bCs/>
          <w:lang w:val="mk-MK"/>
        </w:rPr>
      </w:pPr>
      <w:r w:rsidRPr="00B61EE9">
        <w:rPr>
          <w:rFonts w:ascii="Arial" w:hAnsi="Arial" w:cs="Arial"/>
          <w:bCs/>
          <w:lang w:val="mk-MK"/>
        </w:rPr>
        <w:tab/>
        <w:t>-дактилографски работи;</w:t>
      </w:r>
    </w:p>
    <w:p w14:paraId="10F56350" w14:textId="77777777" w:rsidR="00CE1CA9" w:rsidRPr="00B61EE9" w:rsidRDefault="00CE1CA9" w:rsidP="00CE1CA9">
      <w:pPr>
        <w:jc w:val="both"/>
        <w:rPr>
          <w:rFonts w:ascii="Arial" w:hAnsi="Arial" w:cs="Arial"/>
          <w:bCs/>
          <w:lang w:val="mk-MK"/>
        </w:rPr>
      </w:pPr>
      <w:r w:rsidRPr="00B61EE9">
        <w:rPr>
          <w:rFonts w:ascii="Arial" w:hAnsi="Arial" w:cs="Arial"/>
          <w:bCs/>
          <w:lang w:val="mk-MK"/>
        </w:rPr>
        <w:tab/>
        <w:t>-работи за возниот парк и други помошно-технички работи (одржување на хигиена и достава на пошта и др.);</w:t>
      </w:r>
    </w:p>
    <w:p w14:paraId="30EFB194" w14:textId="77777777" w:rsidR="00CE1CA9" w:rsidRPr="00B61EE9" w:rsidRDefault="00CE1CA9" w:rsidP="00CE1CA9">
      <w:pPr>
        <w:jc w:val="both"/>
        <w:rPr>
          <w:rFonts w:ascii="Arial" w:hAnsi="Arial" w:cs="Arial"/>
          <w:bCs/>
          <w:lang w:val="mk-MK"/>
        </w:rPr>
      </w:pPr>
      <w:r w:rsidRPr="00B61EE9">
        <w:rPr>
          <w:rFonts w:ascii="Arial" w:hAnsi="Arial" w:cs="Arial"/>
          <w:bCs/>
          <w:lang w:val="mk-MK"/>
        </w:rPr>
        <w:tab/>
        <w:t xml:space="preserve">-следење на состојбата во областите на образованието (предшколско, основно и средно), културата, спортот и рекреацијата, социјалната заштита и заштитата на деца и зравствена затита во рамките на законските надлежности; </w:t>
      </w:r>
    </w:p>
    <w:p w14:paraId="767C5979" w14:textId="77777777" w:rsidR="00CE1CA9" w:rsidRPr="00B61EE9" w:rsidRDefault="00CE1CA9" w:rsidP="00CE1CA9">
      <w:pPr>
        <w:jc w:val="both"/>
        <w:rPr>
          <w:rFonts w:ascii="Arial" w:hAnsi="Arial" w:cs="Arial"/>
          <w:bCs/>
          <w:lang w:val="mk-MK"/>
        </w:rPr>
      </w:pPr>
      <w:r w:rsidRPr="00B61EE9">
        <w:rPr>
          <w:rFonts w:ascii="Arial" w:hAnsi="Arial" w:cs="Arial"/>
          <w:bCs/>
          <w:lang w:val="mk-MK"/>
        </w:rPr>
        <w:tab/>
        <w:t>-следење на прописите и изготвување мислења од овие области;</w:t>
      </w:r>
    </w:p>
    <w:p w14:paraId="1B816794" w14:textId="77777777" w:rsidR="00CE1CA9" w:rsidRPr="00B61EE9" w:rsidRDefault="00CE1CA9" w:rsidP="00CE1CA9">
      <w:pPr>
        <w:jc w:val="both"/>
        <w:rPr>
          <w:rFonts w:ascii="Arial" w:hAnsi="Arial" w:cs="Arial"/>
          <w:bCs/>
          <w:lang w:val="mk-MK"/>
        </w:rPr>
      </w:pPr>
      <w:r w:rsidRPr="00B61EE9">
        <w:rPr>
          <w:rFonts w:ascii="Arial" w:hAnsi="Arial" w:cs="Arial"/>
          <w:bCs/>
          <w:lang w:val="mk-MK"/>
        </w:rPr>
        <w:tab/>
        <w:t xml:space="preserve">-предлагање на мерки и активности што треба локалната власт да ги превземе; </w:t>
      </w:r>
    </w:p>
    <w:p w14:paraId="4E6F4C8A" w14:textId="77777777" w:rsidR="00CE1CA9" w:rsidRPr="000B5864" w:rsidRDefault="00CE1CA9" w:rsidP="00CE1CA9">
      <w:pPr>
        <w:jc w:val="both"/>
        <w:rPr>
          <w:rFonts w:ascii="Arial" w:hAnsi="Arial" w:cs="Arial"/>
          <w:bCs/>
          <w:lang w:val="mk-MK"/>
        </w:rPr>
      </w:pPr>
      <w:r w:rsidRPr="00B61EE9">
        <w:rPr>
          <w:rFonts w:ascii="Arial" w:hAnsi="Arial" w:cs="Arial"/>
          <w:bCs/>
          <w:lang w:val="mk-MK"/>
        </w:rPr>
        <w:tab/>
        <w:t>-координирање на работите помеѓу локалната самоуправа и примарното зравство, обазованието, културата, социјалната аштита и другите јавни дејности, предвидени со Законот за локалната самоуправа.</w:t>
      </w:r>
    </w:p>
    <w:p w14:paraId="1ED837AE" w14:textId="77777777" w:rsidR="00CE1CA9" w:rsidRPr="00B61EE9" w:rsidRDefault="00CE1CA9" w:rsidP="00CE1CA9">
      <w:pPr>
        <w:tabs>
          <w:tab w:val="left" w:pos="7937"/>
        </w:tabs>
        <w:ind w:firstLine="720"/>
        <w:jc w:val="both"/>
        <w:rPr>
          <w:rFonts w:ascii="Arial" w:hAnsi="Arial" w:cs="Arial"/>
          <w:b/>
          <w:bCs/>
          <w:lang w:val="mk-MK"/>
        </w:rPr>
      </w:pPr>
      <w:r w:rsidRPr="00B61EE9">
        <w:rPr>
          <w:rFonts w:ascii="Arial" w:hAnsi="Arial" w:cs="Arial"/>
          <w:lang w:val="mk-MK"/>
        </w:rPr>
        <w:t>-следење на состојбите со еднаквите можности на локално ниво и предлагање на мерки и иницијативи за преземање на мерки за подобрување на состојбата со еднаквите можности</w:t>
      </w:r>
      <w:r w:rsidRPr="00B61EE9">
        <w:rPr>
          <w:rFonts w:ascii="Arial" w:hAnsi="Arial" w:cs="Arial"/>
        </w:rPr>
        <w:t>.</w:t>
      </w:r>
      <w:r w:rsidRPr="00B61EE9">
        <w:rPr>
          <w:rFonts w:ascii="Arial" w:hAnsi="Arial" w:cs="Arial"/>
          <w:bCs/>
          <w:lang w:val="mk-MK"/>
        </w:rPr>
        <w:tab/>
      </w:r>
      <w:r w:rsidRPr="00B61EE9">
        <w:rPr>
          <w:rFonts w:ascii="Arial" w:hAnsi="Arial" w:cs="Arial"/>
          <w:b/>
          <w:bCs/>
          <w:lang w:val="mk-MK"/>
        </w:rPr>
        <w:tab/>
      </w:r>
      <w:r w:rsidRPr="00B61EE9">
        <w:rPr>
          <w:rFonts w:ascii="Arial" w:hAnsi="Arial" w:cs="Arial"/>
          <w:b/>
          <w:bCs/>
          <w:lang w:val="mk-MK"/>
        </w:rPr>
        <w:tab/>
      </w:r>
    </w:p>
    <w:p w14:paraId="67DCD71D" w14:textId="77777777" w:rsidR="00CE1CA9" w:rsidRPr="00B61EE9" w:rsidRDefault="00CE1CA9" w:rsidP="00CE1CA9">
      <w:pPr>
        <w:tabs>
          <w:tab w:val="left" w:pos="5155"/>
        </w:tabs>
        <w:rPr>
          <w:rFonts w:ascii="Arial" w:hAnsi="Arial" w:cs="Arial"/>
          <w:b/>
          <w:bCs/>
          <w:lang w:val="mk-MK"/>
        </w:rPr>
      </w:pPr>
      <w:r w:rsidRPr="00B61EE9">
        <w:rPr>
          <w:rFonts w:ascii="Arial" w:hAnsi="Arial" w:cs="Arial"/>
          <w:b/>
          <w:bCs/>
          <w:lang w:val="mk-MK"/>
        </w:rPr>
        <w:tab/>
      </w:r>
    </w:p>
    <w:p w14:paraId="1E3569A0" w14:textId="77777777" w:rsidR="00CE1CA9" w:rsidRPr="00B61EE9" w:rsidRDefault="00CE1CA9" w:rsidP="00CE1CA9">
      <w:pPr>
        <w:tabs>
          <w:tab w:val="center" w:pos="4680"/>
        </w:tabs>
        <w:rPr>
          <w:rFonts w:ascii="Arial" w:hAnsi="Arial" w:cs="Arial"/>
          <w:b/>
          <w:bCs/>
          <w:lang w:val="mk-MK"/>
        </w:rPr>
      </w:pPr>
      <w:r w:rsidRPr="00B61EE9">
        <w:rPr>
          <w:rFonts w:ascii="Arial" w:hAnsi="Arial" w:cs="Arial"/>
          <w:b/>
          <w:bCs/>
          <w:lang w:val="mk-MK"/>
        </w:rPr>
        <w:tab/>
        <w:t>Член 8</w:t>
      </w:r>
    </w:p>
    <w:p w14:paraId="0221DCCC" w14:textId="77777777" w:rsidR="00CE1CA9" w:rsidRPr="00B61EE9" w:rsidRDefault="00CE1CA9" w:rsidP="00CE1CA9">
      <w:pPr>
        <w:jc w:val="both"/>
        <w:rPr>
          <w:rFonts w:ascii="Arial" w:hAnsi="Arial" w:cs="Arial"/>
          <w:bCs/>
          <w:lang w:val="mk-MK"/>
        </w:rPr>
      </w:pPr>
      <w:r w:rsidRPr="00B61EE9">
        <w:rPr>
          <w:rFonts w:ascii="Arial" w:hAnsi="Arial" w:cs="Arial"/>
          <w:b/>
          <w:bCs/>
          <w:lang w:val="mk-MK"/>
        </w:rPr>
        <w:tab/>
      </w:r>
    </w:p>
    <w:p w14:paraId="68201E07" w14:textId="77777777" w:rsidR="00CE1CA9" w:rsidRPr="00B61EE9" w:rsidRDefault="00CE1CA9" w:rsidP="00CE1CA9">
      <w:pPr>
        <w:jc w:val="both"/>
        <w:rPr>
          <w:rFonts w:ascii="Arial" w:hAnsi="Arial" w:cs="Arial"/>
          <w:bCs/>
          <w:lang w:val="mk-MK"/>
        </w:rPr>
      </w:pPr>
      <w:r w:rsidRPr="00B61EE9">
        <w:rPr>
          <w:rFonts w:ascii="Arial" w:hAnsi="Arial" w:cs="Arial"/>
          <w:bCs/>
          <w:lang w:val="mk-MK"/>
        </w:rPr>
        <w:tab/>
      </w:r>
      <w:r w:rsidRPr="00B61EE9">
        <w:rPr>
          <w:rFonts w:ascii="Arial" w:hAnsi="Arial" w:cs="Arial"/>
          <w:b/>
          <w:bCs/>
          <w:lang w:val="mk-MK"/>
        </w:rPr>
        <w:t xml:space="preserve">Одделението за </w:t>
      </w:r>
      <w:r>
        <w:rPr>
          <w:rFonts w:ascii="Arial" w:hAnsi="Arial" w:cs="Arial"/>
          <w:b/>
          <w:bCs/>
          <w:lang w:val="mk-MK"/>
        </w:rPr>
        <w:t>нормативно-</w:t>
      </w:r>
      <w:r w:rsidRPr="00B61EE9">
        <w:rPr>
          <w:rFonts w:ascii="Arial" w:hAnsi="Arial" w:cs="Arial"/>
          <w:b/>
          <w:bCs/>
          <w:lang w:val="mk-MK"/>
        </w:rPr>
        <w:t xml:space="preserve">правни </w:t>
      </w:r>
      <w:r>
        <w:rPr>
          <w:rFonts w:ascii="Arial" w:hAnsi="Arial" w:cs="Arial"/>
          <w:b/>
          <w:bCs/>
          <w:lang w:val="mk-MK"/>
        </w:rPr>
        <w:t>и општи работи</w:t>
      </w:r>
      <w:r w:rsidRPr="00B61EE9">
        <w:rPr>
          <w:rFonts w:ascii="Arial" w:hAnsi="Arial" w:cs="Arial"/>
          <w:bCs/>
          <w:lang w:val="mk-MK"/>
        </w:rPr>
        <w:t xml:space="preserve"> ги врши работите што се однесуваат на:</w:t>
      </w:r>
    </w:p>
    <w:p w14:paraId="332CDAEC" w14:textId="77777777" w:rsidR="00CE1CA9" w:rsidRPr="00B61EE9" w:rsidRDefault="00CE1CA9" w:rsidP="00CE1CA9">
      <w:pPr>
        <w:jc w:val="both"/>
        <w:rPr>
          <w:rFonts w:ascii="Arial" w:hAnsi="Arial" w:cs="Arial"/>
          <w:bCs/>
          <w:lang w:val="mk-MK"/>
        </w:rPr>
      </w:pPr>
      <w:r w:rsidRPr="00B61EE9">
        <w:rPr>
          <w:rFonts w:ascii="Arial" w:hAnsi="Arial" w:cs="Arial"/>
          <w:bCs/>
          <w:lang w:val="mk-MK"/>
        </w:rPr>
        <w:tab/>
        <w:t>-изготвување на одлуки и други општи и поединени акти од надлежност на Советот и Градоначалникот;</w:t>
      </w:r>
    </w:p>
    <w:p w14:paraId="5AD75B30" w14:textId="77777777" w:rsidR="00CE1CA9" w:rsidRPr="00B61EE9" w:rsidRDefault="00CE1CA9" w:rsidP="00CE1CA9">
      <w:pPr>
        <w:jc w:val="both"/>
        <w:rPr>
          <w:rFonts w:ascii="Arial" w:hAnsi="Arial" w:cs="Arial"/>
          <w:bCs/>
          <w:lang w:val="mk-MK"/>
        </w:rPr>
      </w:pPr>
      <w:r w:rsidRPr="00B61EE9">
        <w:rPr>
          <w:rFonts w:ascii="Arial" w:hAnsi="Arial" w:cs="Arial"/>
          <w:bCs/>
          <w:lang w:val="mk-MK"/>
        </w:rPr>
        <w:tab/>
        <w:t>-изготвување на мислења на актите од аспект на нивната законитост;</w:t>
      </w:r>
    </w:p>
    <w:p w14:paraId="12D216E8" w14:textId="77777777" w:rsidR="00CE1CA9" w:rsidRPr="00B61EE9" w:rsidRDefault="00CE1CA9" w:rsidP="00CE1CA9">
      <w:pPr>
        <w:jc w:val="both"/>
        <w:rPr>
          <w:rFonts w:ascii="Arial" w:hAnsi="Arial" w:cs="Arial"/>
          <w:bCs/>
          <w:lang w:val="mk-MK"/>
        </w:rPr>
      </w:pPr>
      <w:r w:rsidRPr="00B61EE9">
        <w:rPr>
          <w:rFonts w:ascii="Arial" w:hAnsi="Arial" w:cs="Arial"/>
          <w:bCs/>
          <w:lang w:val="mk-MK"/>
        </w:rPr>
        <w:tab/>
        <w:t>-регулирање на имотно-правните односи;</w:t>
      </w:r>
    </w:p>
    <w:p w14:paraId="20C58D49" w14:textId="77777777" w:rsidR="00CE1CA9" w:rsidRPr="00B61EE9" w:rsidRDefault="00CE1CA9" w:rsidP="00CE1CA9">
      <w:pPr>
        <w:jc w:val="both"/>
        <w:rPr>
          <w:rFonts w:ascii="Arial" w:hAnsi="Arial" w:cs="Arial"/>
          <w:bCs/>
          <w:lang w:val="mk-MK"/>
        </w:rPr>
      </w:pPr>
      <w:r w:rsidRPr="00B61EE9">
        <w:rPr>
          <w:rFonts w:ascii="Arial" w:hAnsi="Arial" w:cs="Arial"/>
          <w:bCs/>
          <w:lang w:val="mk-MK"/>
        </w:rPr>
        <w:tab/>
        <w:t>-учество во водење на постапка за експропријација;</w:t>
      </w:r>
    </w:p>
    <w:p w14:paraId="55C9FC8A" w14:textId="77777777" w:rsidR="00CE1CA9" w:rsidRPr="00B61EE9" w:rsidRDefault="00CE1CA9" w:rsidP="00CE1CA9">
      <w:pPr>
        <w:jc w:val="both"/>
        <w:rPr>
          <w:rFonts w:ascii="Arial" w:hAnsi="Arial" w:cs="Arial"/>
          <w:bCs/>
          <w:lang w:val="mk-MK"/>
        </w:rPr>
      </w:pPr>
      <w:r w:rsidRPr="00B61EE9">
        <w:rPr>
          <w:rFonts w:ascii="Arial" w:hAnsi="Arial" w:cs="Arial"/>
          <w:bCs/>
          <w:lang w:val="mk-MK"/>
        </w:rPr>
        <w:tab/>
        <w:t>-застапување на Општината по претходно овластување од Градоначалникот пред судовите и другите државни органи во Република Македонија;</w:t>
      </w:r>
    </w:p>
    <w:p w14:paraId="40EA1DDD" w14:textId="77777777" w:rsidR="00CE1CA9" w:rsidRPr="00B61EE9" w:rsidRDefault="00CE1CA9" w:rsidP="00CE1CA9">
      <w:pPr>
        <w:jc w:val="both"/>
        <w:rPr>
          <w:rFonts w:ascii="Arial" w:hAnsi="Arial" w:cs="Arial"/>
          <w:bCs/>
          <w:lang w:val="mk-MK"/>
        </w:rPr>
      </w:pPr>
      <w:r w:rsidRPr="00B61EE9">
        <w:rPr>
          <w:rFonts w:ascii="Arial" w:hAnsi="Arial" w:cs="Arial"/>
          <w:bCs/>
          <w:lang w:val="mk-MK"/>
        </w:rPr>
        <w:tab/>
        <w:t>-постапување по претставки и предлози, архивирање, експедирање и чување на општинската документација на писмата и на општинските пратки;</w:t>
      </w:r>
    </w:p>
    <w:p w14:paraId="7088780E" w14:textId="77777777" w:rsidR="00CE1CA9" w:rsidRPr="00B61EE9" w:rsidRDefault="00CE1CA9" w:rsidP="00CE1CA9">
      <w:pPr>
        <w:jc w:val="both"/>
        <w:rPr>
          <w:rFonts w:ascii="Arial" w:hAnsi="Arial" w:cs="Arial"/>
          <w:bCs/>
        </w:rPr>
      </w:pPr>
      <w:r w:rsidRPr="00B61EE9">
        <w:rPr>
          <w:rFonts w:ascii="Arial" w:hAnsi="Arial" w:cs="Arial"/>
          <w:bCs/>
          <w:lang w:val="mk-MK"/>
        </w:rPr>
        <w:tab/>
        <w:t>-следење на прописите</w:t>
      </w:r>
      <w:r w:rsidRPr="00B61EE9">
        <w:rPr>
          <w:rFonts w:ascii="Arial" w:hAnsi="Arial" w:cs="Arial"/>
          <w:bCs/>
        </w:rPr>
        <w:t xml:space="preserve"> </w:t>
      </w:r>
      <w:proofErr w:type="spellStart"/>
      <w:r w:rsidRPr="00B61EE9">
        <w:rPr>
          <w:rFonts w:ascii="Arial" w:hAnsi="Arial" w:cs="Arial"/>
          <w:bCs/>
        </w:rPr>
        <w:t>од</w:t>
      </w:r>
      <w:proofErr w:type="spellEnd"/>
      <w:r w:rsidRPr="00B61EE9">
        <w:rPr>
          <w:rFonts w:ascii="Arial" w:hAnsi="Arial" w:cs="Arial"/>
          <w:bCs/>
        </w:rPr>
        <w:t xml:space="preserve"> </w:t>
      </w:r>
      <w:proofErr w:type="spellStart"/>
      <w:r w:rsidRPr="00B61EE9">
        <w:rPr>
          <w:rFonts w:ascii="Arial" w:hAnsi="Arial" w:cs="Arial"/>
          <w:bCs/>
        </w:rPr>
        <w:t>областа</w:t>
      </w:r>
      <w:proofErr w:type="spellEnd"/>
      <w:r w:rsidRPr="00B61EE9">
        <w:rPr>
          <w:rFonts w:ascii="Arial" w:hAnsi="Arial" w:cs="Arial"/>
          <w:bCs/>
        </w:rPr>
        <w:t xml:space="preserve"> </w:t>
      </w:r>
      <w:proofErr w:type="spellStart"/>
      <w:r w:rsidRPr="00B61EE9">
        <w:rPr>
          <w:rFonts w:ascii="Arial" w:hAnsi="Arial" w:cs="Arial"/>
          <w:bCs/>
        </w:rPr>
        <w:t>на</w:t>
      </w:r>
      <w:proofErr w:type="spellEnd"/>
      <w:r w:rsidRPr="00B61EE9">
        <w:rPr>
          <w:rFonts w:ascii="Arial" w:hAnsi="Arial" w:cs="Arial"/>
          <w:bCs/>
        </w:rPr>
        <w:t xml:space="preserve"> </w:t>
      </w:r>
      <w:proofErr w:type="spellStart"/>
      <w:r w:rsidRPr="00B61EE9">
        <w:rPr>
          <w:rFonts w:ascii="Arial" w:hAnsi="Arial" w:cs="Arial"/>
          <w:bCs/>
        </w:rPr>
        <w:t>канцелариското</w:t>
      </w:r>
      <w:proofErr w:type="spellEnd"/>
      <w:r w:rsidRPr="00B61EE9">
        <w:rPr>
          <w:rFonts w:ascii="Arial" w:hAnsi="Arial" w:cs="Arial"/>
          <w:bCs/>
        </w:rPr>
        <w:t xml:space="preserve"> и </w:t>
      </w:r>
      <w:proofErr w:type="spellStart"/>
      <w:r w:rsidRPr="00B61EE9">
        <w:rPr>
          <w:rFonts w:ascii="Arial" w:hAnsi="Arial" w:cs="Arial"/>
          <w:bCs/>
        </w:rPr>
        <w:t>архивското</w:t>
      </w:r>
      <w:proofErr w:type="spellEnd"/>
      <w:r w:rsidRPr="00B61EE9">
        <w:rPr>
          <w:rFonts w:ascii="Arial" w:hAnsi="Arial" w:cs="Arial"/>
          <w:bCs/>
        </w:rPr>
        <w:t xml:space="preserve"> </w:t>
      </w:r>
      <w:proofErr w:type="spellStart"/>
      <w:r w:rsidRPr="00B61EE9">
        <w:rPr>
          <w:rFonts w:ascii="Arial" w:hAnsi="Arial" w:cs="Arial"/>
          <w:bCs/>
        </w:rPr>
        <w:t>работење</w:t>
      </w:r>
      <w:proofErr w:type="spellEnd"/>
      <w:r w:rsidRPr="00B61EE9">
        <w:rPr>
          <w:rFonts w:ascii="Arial" w:hAnsi="Arial" w:cs="Arial"/>
          <w:bCs/>
        </w:rPr>
        <w:t>;</w:t>
      </w:r>
    </w:p>
    <w:p w14:paraId="3E72A9F2" w14:textId="77777777" w:rsidR="00CE1CA9" w:rsidRPr="00B61EE9" w:rsidRDefault="00CE1CA9" w:rsidP="00CE1CA9">
      <w:pPr>
        <w:jc w:val="both"/>
        <w:rPr>
          <w:rFonts w:ascii="Arial" w:hAnsi="Arial" w:cs="Arial"/>
          <w:bCs/>
          <w:lang w:val="mk-MK"/>
        </w:rPr>
      </w:pPr>
      <w:r w:rsidRPr="00B61EE9">
        <w:rPr>
          <w:rFonts w:ascii="Arial" w:hAnsi="Arial" w:cs="Arial"/>
          <w:bCs/>
          <w:lang w:val="mk-MK"/>
        </w:rPr>
        <w:tab/>
        <w:t>-водење на книга на архивски знаци и книги за архивска евиденција и книга за архивска евиденција;</w:t>
      </w:r>
    </w:p>
    <w:p w14:paraId="4FEE824E" w14:textId="77777777" w:rsidR="00CE1CA9" w:rsidRPr="00B61EE9" w:rsidRDefault="00CE1CA9" w:rsidP="00CE1CA9">
      <w:pPr>
        <w:jc w:val="both"/>
        <w:rPr>
          <w:rFonts w:ascii="Arial" w:hAnsi="Arial" w:cs="Arial"/>
          <w:bCs/>
          <w:lang w:val="mk-MK"/>
        </w:rPr>
      </w:pPr>
      <w:r w:rsidRPr="00B61EE9">
        <w:rPr>
          <w:rFonts w:ascii="Arial" w:hAnsi="Arial" w:cs="Arial"/>
          <w:bCs/>
          <w:lang w:val="mk-MK"/>
        </w:rPr>
        <w:tab/>
        <w:t>-периодично архивирање на општинската документација според законскиот рок за нејзино чување со архивата на Општината;</w:t>
      </w:r>
    </w:p>
    <w:p w14:paraId="0C09B891" w14:textId="77777777" w:rsidR="00CE1CA9" w:rsidRPr="00B61EE9" w:rsidRDefault="00CE1CA9" w:rsidP="00CE1CA9">
      <w:pPr>
        <w:jc w:val="both"/>
        <w:rPr>
          <w:rFonts w:ascii="Arial" w:hAnsi="Arial" w:cs="Arial"/>
          <w:bCs/>
          <w:lang w:val="mk-MK"/>
        </w:rPr>
      </w:pPr>
      <w:r w:rsidRPr="00B61EE9">
        <w:rPr>
          <w:rFonts w:ascii="Arial" w:hAnsi="Arial" w:cs="Arial"/>
          <w:bCs/>
          <w:lang w:val="mk-MK"/>
        </w:rPr>
        <w:tab/>
        <w:t>-трансфер на документите што се чуваат во Државниот архив на Република Македонија;</w:t>
      </w:r>
    </w:p>
    <w:p w14:paraId="6BFA3810" w14:textId="77777777" w:rsidR="00CE1CA9" w:rsidRPr="00B61EE9" w:rsidRDefault="00CE1CA9" w:rsidP="00CE1CA9">
      <w:pPr>
        <w:jc w:val="both"/>
        <w:rPr>
          <w:rFonts w:ascii="Arial" w:hAnsi="Arial" w:cs="Arial"/>
          <w:bCs/>
          <w:lang w:val="mk-MK"/>
        </w:rPr>
      </w:pPr>
      <w:r w:rsidRPr="00B61EE9">
        <w:rPr>
          <w:rFonts w:ascii="Arial" w:hAnsi="Arial" w:cs="Arial"/>
          <w:bCs/>
          <w:lang w:val="mk-MK"/>
        </w:rPr>
        <w:tab/>
        <w:t>-преведување и лекторирање за потребите на Градоначалникот, Советот на Општината и општинската администрација: развојот на информатичката технологија за потребите на Општината; и</w:t>
      </w:r>
    </w:p>
    <w:p w14:paraId="7945B026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bCs/>
          <w:lang w:val="mk-MK"/>
        </w:rPr>
      </w:pPr>
      <w:r w:rsidRPr="00B61EE9">
        <w:rPr>
          <w:rFonts w:ascii="Arial" w:hAnsi="Arial" w:cs="Arial"/>
          <w:bCs/>
          <w:lang w:val="mk-MK"/>
        </w:rPr>
        <w:t>-вршење на работите што се одн</w:t>
      </w:r>
      <w:r>
        <w:rPr>
          <w:rFonts w:ascii="Arial" w:hAnsi="Arial" w:cs="Arial"/>
          <w:bCs/>
          <w:lang w:val="mk-MK"/>
        </w:rPr>
        <w:t>е</w:t>
      </w:r>
      <w:r w:rsidRPr="00B61EE9">
        <w:rPr>
          <w:rFonts w:ascii="Arial" w:hAnsi="Arial" w:cs="Arial"/>
          <w:bCs/>
          <w:lang w:val="mk-MK"/>
        </w:rPr>
        <w:t>суваат на информирање на граѓаните за полесно остварување на нивните права, изготвување на Службен гласник на Општината.</w:t>
      </w:r>
    </w:p>
    <w:p w14:paraId="0183A934" w14:textId="77777777" w:rsidR="00CE1CA9" w:rsidRPr="00B61EE9" w:rsidRDefault="00CE1CA9" w:rsidP="00CE1CA9">
      <w:pPr>
        <w:jc w:val="center"/>
        <w:rPr>
          <w:rFonts w:ascii="Arial" w:hAnsi="Arial" w:cs="Arial"/>
          <w:b/>
          <w:bCs/>
          <w:lang w:val="mk-MK"/>
        </w:rPr>
      </w:pPr>
    </w:p>
    <w:p w14:paraId="32FEEC0F" w14:textId="77777777" w:rsidR="00CE1CA9" w:rsidRPr="00B61EE9" w:rsidRDefault="00CE1CA9" w:rsidP="00CE1CA9">
      <w:pPr>
        <w:tabs>
          <w:tab w:val="left" w:pos="3186"/>
          <w:tab w:val="left" w:pos="4139"/>
          <w:tab w:val="center" w:pos="4680"/>
        </w:tabs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b/>
          <w:lang w:val="mk-MK"/>
        </w:rPr>
        <w:lastRenderedPageBreak/>
        <w:tab/>
      </w:r>
      <w:r w:rsidRPr="00B61EE9">
        <w:rPr>
          <w:rFonts w:ascii="Arial" w:hAnsi="Arial" w:cs="Arial"/>
          <w:b/>
          <w:lang w:val="mk-MK"/>
        </w:rPr>
        <w:tab/>
      </w:r>
      <w:r w:rsidRPr="00B61EE9">
        <w:rPr>
          <w:rFonts w:ascii="Arial" w:hAnsi="Arial" w:cs="Arial"/>
          <w:b/>
          <w:lang w:val="mk-MK"/>
        </w:rPr>
        <w:tab/>
        <w:t>Член 9</w:t>
      </w:r>
    </w:p>
    <w:p w14:paraId="78B2CFD1" w14:textId="77777777" w:rsidR="00CE1CA9" w:rsidRPr="00B61EE9" w:rsidRDefault="00CE1CA9" w:rsidP="00CE1CA9">
      <w:pPr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 xml:space="preserve">                  </w:t>
      </w:r>
    </w:p>
    <w:p w14:paraId="7EDB7E7E" w14:textId="77777777" w:rsidR="00CE1CA9" w:rsidRPr="00B61EE9" w:rsidRDefault="00CE1CA9" w:rsidP="00CE1CA9">
      <w:pPr>
        <w:pStyle w:val="BodyTextIndent2"/>
        <w:tabs>
          <w:tab w:val="num" w:pos="1080"/>
        </w:tabs>
        <w:spacing w:line="276" w:lineRule="auto"/>
        <w:rPr>
          <w:rFonts w:ascii="Arial" w:hAnsi="Arial" w:cs="Arial"/>
          <w:bCs/>
          <w:lang w:val="mk-MK"/>
        </w:rPr>
      </w:pPr>
      <w:r w:rsidRPr="00B61EE9">
        <w:rPr>
          <w:rFonts w:ascii="Arial" w:hAnsi="Arial" w:cs="Arial"/>
          <w:lang w:val="mk-MK"/>
        </w:rPr>
        <w:t xml:space="preserve">            </w:t>
      </w:r>
      <w:r w:rsidRPr="00B61EE9">
        <w:rPr>
          <w:rFonts w:ascii="Arial" w:hAnsi="Arial" w:cs="Arial"/>
          <w:b/>
          <w:lang w:val="mk-MK"/>
        </w:rPr>
        <w:t>Одделението за јавни дејности</w:t>
      </w:r>
      <w:r w:rsidRPr="00B61EE9">
        <w:rPr>
          <w:rFonts w:ascii="Arial" w:hAnsi="Arial" w:cs="Arial"/>
          <w:bCs/>
          <w:lang w:val="mk-MK"/>
        </w:rPr>
        <w:t xml:space="preserve"> ги врши работите што се однесуваат на: </w:t>
      </w:r>
    </w:p>
    <w:p w14:paraId="4590B038" w14:textId="77777777" w:rsidR="00CE1CA9" w:rsidRPr="00B61EE9" w:rsidRDefault="00CE1CA9" w:rsidP="00CE1CA9">
      <w:pPr>
        <w:pStyle w:val="BodyTextIndent2"/>
        <w:tabs>
          <w:tab w:val="num" w:pos="1080"/>
        </w:tabs>
        <w:spacing w:line="276" w:lineRule="auto"/>
        <w:rPr>
          <w:rFonts w:ascii="Arial" w:hAnsi="Arial" w:cs="Arial"/>
          <w:bCs/>
          <w:lang w:val="mk-MK"/>
        </w:rPr>
      </w:pPr>
      <w:r w:rsidRPr="00B61EE9">
        <w:rPr>
          <w:rFonts w:ascii="Arial" w:hAnsi="Arial" w:cs="Arial"/>
          <w:bCs/>
          <w:lang w:val="mk-MK"/>
        </w:rPr>
        <w:tab/>
        <w:t>-следење на состојбите во поглед на развојот на мрежата и задоволување на потребите на граѓаните со установи од областа на предучилишно воспитание, основно и средно образование, култура, спортот и во врска со давање иницијативи и предлози за унапредување на условите за работа и развој на мрежата</w:t>
      </w:r>
      <w:r w:rsidRPr="00B61EE9">
        <w:rPr>
          <w:rFonts w:ascii="Arial" w:hAnsi="Arial" w:cs="Arial"/>
          <w:bCs/>
        </w:rPr>
        <w:t>;</w:t>
      </w:r>
      <w:r w:rsidRPr="00B61EE9">
        <w:rPr>
          <w:rFonts w:ascii="Arial" w:hAnsi="Arial" w:cs="Arial"/>
          <w:bCs/>
          <w:lang w:val="mk-MK"/>
        </w:rPr>
        <w:t xml:space="preserve"> </w:t>
      </w:r>
    </w:p>
    <w:p w14:paraId="5AC52557" w14:textId="77777777" w:rsidR="00CE1CA9" w:rsidRPr="00B61EE9" w:rsidRDefault="00CE1CA9" w:rsidP="00CE1CA9">
      <w:pPr>
        <w:pStyle w:val="BodyTextIndent2"/>
        <w:tabs>
          <w:tab w:val="num" w:pos="1080"/>
        </w:tabs>
        <w:spacing w:line="276" w:lineRule="auto"/>
        <w:rPr>
          <w:rFonts w:ascii="Arial" w:hAnsi="Arial" w:cs="Arial"/>
          <w:bCs/>
          <w:lang w:val="mk-MK"/>
        </w:rPr>
      </w:pPr>
      <w:r w:rsidRPr="00B61EE9">
        <w:rPr>
          <w:rFonts w:ascii="Arial" w:hAnsi="Arial" w:cs="Arial"/>
          <w:bCs/>
          <w:lang w:val="mk-MK"/>
        </w:rPr>
        <w:tab/>
        <w:t>-спроведување на надлежности од областа на образованието во рамките на законските прописи</w:t>
      </w:r>
      <w:r w:rsidRPr="00B61EE9">
        <w:rPr>
          <w:rFonts w:ascii="Arial" w:hAnsi="Arial" w:cs="Arial"/>
          <w:bCs/>
        </w:rPr>
        <w:t>;</w:t>
      </w:r>
      <w:r w:rsidRPr="00B61EE9">
        <w:rPr>
          <w:rFonts w:ascii="Arial" w:hAnsi="Arial" w:cs="Arial"/>
          <w:bCs/>
          <w:lang w:val="mk-MK"/>
        </w:rPr>
        <w:t xml:space="preserve"> </w:t>
      </w:r>
    </w:p>
    <w:p w14:paraId="58366201" w14:textId="77777777" w:rsidR="00CE1CA9" w:rsidRPr="00B61EE9" w:rsidRDefault="00CE1CA9" w:rsidP="00CE1CA9">
      <w:pPr>
        <w:pStyle w:val="BodyTextIndent2"/>
        <w:tabs>
          <w:tab w:val="num" w:pos="1080"/>
        </w:tabs>
        <w:spacing w:line="276" w:lineRule="auto"/>
        <w:rPr>
          <w:rFonts w:ascii="Arial" w:hAnsi="Arial" w:cs="Arial"/>
          <w:bCs/>
          <w:lang w:val="mk-MK"/>
        </w:rPr>
      </w:pPr>
      <w:r w:rsidRPr="00B61EE9">
        <w:rPr>
          <w:rFonts w:ascii="Arial" w:hAnsi="Arial" w:cs="Arial"/>
          <w:bCs/>
          <w:lang w:val="mk-MK"/>
        </w:rPr>
        <w:tab/>
        <w:t>-унапредување на спортските и културни збиднувања и манифестации на подрачјето на општината</w:t>
      </w:r>
      <w:r w:rsidRPr="00B61EE9">
        <w:rPr>
          <w:rFonts w:ascii="Arial" w:hAnsi="Arial" w:cs="Arial"/>
          <w:bCs/>
        </w:rPr>
        <w:t>;</w:t>
      </w:r>
      <w:r w:rsidRPr="00B61EE9">
        <w:rPr>
          <w:rFonts w:ascii="Arial" w:hAnsi="Arial" w:cs="Arial"/>
          <w:bCs/>
          <w:lang w:val="mk-MK"/>
        </w:rPr>
        <w:t xml:space="preserve"> </w:t>
      </w:r>
    </w:p>
    <w:p w14:paraId="395AB3AE" w14:textId="77777777" w:rsidR="00CE1CA9" w:rsidRPr="00B61EE9" w:rsidRDefault="00CE1CA9" w:rsidP="00CE1CA9">
      <w:pPr>
        <w:pStyle w:val="BodyTextIndent2"/>
        <w:tabs>
          <w:tab w:val="num" w:pos="1080"/>
        </w:tabs>
        <w:spacing w:line="276" w:lineRule="auto"/>
        <w:rPr>
          <w:rFonts w:ascii="Arial" w:hAnsi="Arial" w:cs="Arial"/>
          <w:bCs/>
          <w:lang w:val="mk-MK"/>
        </w:rPr>
      </w:pPr>
      <w:r w:rsidRPr="00B61EE9">
        <w:rPr>
          <w:rFonts w:ascii="Arial" w:hAnsi="Arial" w:cs="Arial"/>
          <w:bCs/>
          <w:lang w:val="mk-MK"/>
        </w:rPr>
        <w:tab/>
        <w:t>-овозможување социјална, здравствена заштита и заштита на децата на подрачјето на општината</w:t>
      </w:r>
      <w:r w:rsidRPr="00B61EE9">
        <w:rPr>
          <w:rFonts w:ascii="Arial" w:hAnsi="Arial" w:cs="Arial"/>
          <w:bCs/>
        </w:rPr>
        <w:t>;</w:t>
      </w:r>
      <w:r w:rsidRPr="00B61EE9">
        <w:rPr>
          <w:rFonts w:ascii="Arial" w:hAnsi="Arial" w:cs="Arial"/>
          <w:bCs/>
          <w:lang w:val="mk-MK"/>
        </w:rPr>
        <w:t xml:space="preserve"> </w:t>
      </w:r>
    </w:p>
    <w:p w14:paraId="67ABE297" w14:textId="77777777" w:rsidR="00CE1CA9" w:rsidRPr="00B61EE9" w:rsidRDefault="00CE1CA9" w:rsidP="00CE1CA9">
      <w:pPr>
        <w:pStyle w:val="BodyTextIndent2"/>
        <w:tabs>
          <w:tab w:val="num" w:pos="1080"/>
        </w:tabs>
        <w:spacing w:line="276" w:lineRule="auto"/>
        <w:rPr>
          <w:rFonts w:ascii="Arial" w:hAnsi="Arial" w:cs="Arial"/>
          <w:bCs/>
          <w:lang w:val="mk-MK"/>
        </w:rPr>
      </w:pPr>
      <w:r w:rsidRPr="00B61EE9">
        <w:rPr>
          <w:rFonts w:ascii="Arial" w:hAnsi="Arial" w:cs="Arial"/>
          <w:bCs/>
          <w:lang w:val="mk-MK"/>
        </w:rPr>
        <w:tab/>
        <w:t>-создавање и ажурирање база на податоци од надлежност на одделението</w:t>
      </w:r>
      <w:r w:rsidRPr="00B61EE9">
        <w:rPr>
          <w:rFonts w:ascii="Arial" w:hAnsi="Arial" w:cs="Arial"/>
          <w:bCs/>
        </w:rPr>
        <w:t>;</w:t>
      </w:r>
    </w:p>
    <w:p w14:paraId="4820A687" w14:textId="77777777" w:rsidR="00CE1CA9" w:rsidRPr="00B61EE9" w:rsidRDefault="00CE1CA9" w:rsidP="00CE1CA9">
      <w:pPr>
        <w:pStyle w:val="BodyTextIndent2"/>
        <w:tabs>
          <w:tab w:val="num" w:pos="1080"/>
        </w:tabs>
        <w:spacing w:line="276" w:lineRule="auto"/>
        <w:rPr>
          <w:rFonts w:ascii="Arial" w:hAnsi="Arial" w:cs="Arial"/>
          <w:bCs/>
          <w:lang w:val="mk-MK"/>
        </w:rPr>
      </w:pPr>
      <w:r w:rsidRPr="00B61EE9">
        <w:rPr>
          <w:rFonts w:ascii="Arial" w:hAnsi="Arial" w:cs="Arial"/>
          <w:bCs/>
          <w:lang w:val="mk-MK"/>
        </w:rPr>
        <w:tab/>
        <w:t>-извршување на обврските и надлежностите на Општината од областа на одбраната и заштитата;</w:t>
      </w:r>
    </w:p>
    <w:p w14:paraId="27A1638F" w14:textId="77777777" w:rsidR="00CE1CA9" w:rsidRPr="00B61EE9" w:rsidRDefault="00CE1CA9" w:rsidP="00CE1CA9">
      <w:pPr>
        <w:pStyle w:val="BodyTextIndent2"/>
        <w:tabs>
          <w:tab w:val="num" w:pos="1080"/>
        </w:tabs>
        <w:spacing w:line="276" w:lineRule="auto"/>
        <w:rPr>
          <w:rFonts w:ascii="Arial" w:hAnsi="Arial" w:cs="Arial"/>
          <w:bCs/>
          <w:lang w:val="mk-MK"/>
        </w:rPr>
      </w:pPr>
      <w:r w:rsidRPr="00B61EE9">
        <w:rPr>
          <w:rFonts w:ascii="Arial" w:hAnsi="Arial" w:cs="Arial"/>
          <w:bCs/>
          <w:lang w:val="mk-MK"/>
        </w:rPr>
        <w:tab/>
        <w:t>-следење на прописите и дава мислење од овие области</w:t>
      </w:r>
      <w:r w:rsidRPr="00B61EE9">
        <w:rPr>
          <w:rFonts w:ascii="Arial" w:hAnsi="Arial" w:cs="Arial"/>
          <w:bCs/>
        </w:rPr>
        <w:t>;</w:t>
      </w:r>
      <w:r w:rsidRPr="00B61EE9">
        <w:rPr>
          <w:rFonts w:ascii="Arial" w:hAnsi="Arial" w:cs="Arial"/>
          <w:bCs/>
          <w:lang w:val="mk-MK"/>
        </w:rPr>
        <w:t xml:space="preserve"> и</w:t>
      </w:r>
    </w:p>
    <w:p w14:paraId="7575289B" w14:textId="77777777" w:rsidR="00CE1CA9" w:rsidRPr="00B61EE9" w:rsidRDefault="00CE1CA9" w:rsidP="00CE1CA9">
      <w:pPr>
        <w:pStyle w:val="BodyTextIndent2"/>
        <w:tabs>
          <w:tab w:val="left" w:pos="8595"/>
        </w:tabs>
        <w:spacing w:line="276" w:lineRule="auto"/>
        <w:rPr>
          <w:rFonts w:ascii="Arial" w:hAnsi="Arial" w:cs="Arial"/>
          <w:bCs/>
          <w:lang w:val="mk-MK"/>
        </w:rPr>
      </w:pPr>
      <w:r w:rsidRPr="00B61EE9">
        <w:rPr>
          <w:rFonts w:ascii="Arial" w:hAnsi="Arial" w:cs="Arial"/>
          <w:bCs/>
          <w:lang w:val="mk-MK"/>
        </w:rPr>
        <w:t xml:space="preserve">            - предлага мерки и активности што треба локалната власт да ги превземе.</w:t>
      </w:r>
      <w:r w:rsidRPr="00B61EE9">
        <w:rPr>
          <w:rFonts w:ascii="Arial" w:hAnsi="Arial" w:cs="Arial"/>
          <w:bCs/>
          <w:lang w:val="mk-MK"/>
        </w:rPr>
        <w:tab/>
      </w:r>
    </w:p>
    <w:p w14:paraId="2AA3C356" w14:textId="77777777" w:rsidR="00CE1CA9" w:rsidRPr="00B61EE9" w:rsidRDefault="00CE1CA9" w:rsidP="00CE1CA9">
      <w:pPr>
        <w:pStyle w:val="BodyTextIndent2"/>
        <w:tabs>
          <w:tab w:val="left" w:pos="8595"/>
        </w:tabs>
        <w:spacing w:line="276" w:lineRule="auto"/>
        <w:rPr>
          <w:rFonts w:ascii="Arial" w:hAnsi="Arial" w:cs="Arial"/>
          <w:bCs/>
          <w:lang w:val="mk-MK"/>
        </w:rPr>
      </w:pPr>
    </w:p>
    <w:p w14:paraId="67898BFD" w14:textId="77777777" w:rsidR="00CE1CA9" w:rsidRPr="00B61EE9" w:rsidRDefault="00CE1CA9" w:rsidP="00CE1CA9">
      <w:pPr>
        <w:pStyle w:val="BodyTextIndent2"/>
        <w:tabs>
          <w:tab w:val="left" w:pos="8595"/>
        </w:tabs>
        <w:spacing w:line="276" w:lineRule="auto"/>
        <w:rPr>
          <w:rFonts w:ascii="Arial" w:hAnsi="Arial" w:cs="Arial"/>
          <w:b/>
          <w:bCs/>
          <w:lang w:val="mk-MK"/>
        </w:rPr>
      </w:pPr>
      <w:r w:rsidRPr="00B61EE9">
        <w:rPr>
          <w:rFonts w:ascii="Arial" w:hAnsi="Arial" w:cs="Arial"/>
          <w:b/>
          <w:bCs/>
          <w:lang w:val="mk-MK"/>
        </w:rPr>
        <w:t xml:space="preserve">                                                                Член 10</w:t>
      </w:r>
    </w:p>
    <w:p w14:paraId="22CC4945" w14:textId="77777777" w:rsidR="00CE1CA9" w:rsidRPr="00B61EE9" w:rsidRDefault="00CE1CA9" w:rsidP="00CE1CA9">
      <w:pPr>
        <w:pStyle w:val="BodyTextIndent2"/>
        <w:tabs>
          <w:tab w:val="left" w:pos="8595"/>
        </w:tabs>
        <w:spacing w:line="276" w:lineRule="auto"/>
        <w:rPr>
          <w:rFonts w:ascii="Arial" w:hAnsi="Arial" w:cs="Arial"/>
          <w:b/>
          <w:bCs/>
          <w:lang w:val="mk-MK"/>
        </w:rPr>
      </w:pPr>
    </w:p>
    <w:p w14:paraId="1223A62C" w14:textId="77777777" w:rsidR="00CE1CA9" w:rsidRPr="00B61EE9" w:rsidRDefault="00CE1CA9" w:rsidP="00CE1CA9">
      <w:pPr>
        <w:pStyle w:val="BodyTextIndent2"/>
        <w:tabs>
          <w:tab w:val="left" w:pos="8595"/>
        </w:tabs>
        <w:spacing w:line="276" w:lineRule="auto"/>
        <w:rPr>
          <w:rFonts w:ascii="Arial" w:hAnsi="Arial" w:cs="Arial"/>
          <w:b/>
          <w:bCs/>
          <w:lang w:val="mk-MK"/>
        </w:rPr>
      </w:pPr>
      <w:r w:rsidRPr="00B61EE9">
        <w:rPr>
          <w:rFonts w:ascii="Arial" w:hAnsi="Arial" w:cs="Arial"/>
          <w:b/>
          <w:lang w:val="mk-MK"/>
        </w:rPr>
        <w:t xml:space="preserve">           Сектор за урбанизам, комунални дејности, </w:t>
      </w:r>
      <w:r>
        <w:rPr>
          <w:rFonts w:ascii="Arial" w:hAnsi="Arial" w:cs="Arial"/>
          <w:b/>
          <w:lang w:val="mk-MK"/>
        </w:rPr>
        <w:t xml:space="preserve">заштита на </w:t>
      </w:r>
      <w:r w:rsidRPr="00B61EE9">
        <w:rPr>
          <w:rFonts w:ascii="Arial" w:hAnsi="Arial" w:cs="Arial"/>
          <w:b/>
          <w:lang w:val="mk-MK"/>
        </w:rPr>
        <w:t>животната средина</w:t>
      </w:r>
      <w:r>
        <w:rPr>
          <w:rFonts w:ascii="Arial" w:hAnsi="Arial" w:cs="Arial"/>
          <w:b/>
          <w:lang w:val="mk-MK"/>
        </w:rPr>
        <w:t xml:space="preserve"> и</w:t>
      </w:r>
      <w:r w:rsidRPr="00B61EE9">
        <w:rPr>
          <w:rFonts w:ascii="Arial" w:hAnsi="Arial" w:cs="Arial"/>
          <w:b/>
          <w:lang w:val="mk-MK"/>
        </w:rPr>
        <w:t xml:space="preserve"> локален економски развој  </w:t>
      </w:r>
      <w:r w:rsidRPr="00B61EE9">
        <w:rPr>
          <w:rFonts w:ascii="Arial" w:hAnsi="Arial" w:cs="Arial"/>
          <w:lang w:val="mk-MK"/>
        </w:rPr>
        <w:t>ги врши работите што се однесуваат на:</w:t>
      </w:r>
    </w:p>
    <w:p w14:paraId="7CAAB21C" w14:textId="77777777" w:rsidR="00CE1CA9" w:rsidRDefault="00CE1CA9" w:rsidP="00CE1CA9">
      <w:pPr>
        <w:ind w:firstLine="720"/>
        <w:jc w:val="both"/>
        <w:rPr>
          <w:rFonts w:ascii="Arial" w:hAnsi="Arial" w:cs="Arial"/>
          <w:bCs/>
          <w:lang w:val="mk-MK"/>
        </w:rPr>
      </w:pPr>
      <w:r w:rsidRPr="00B61EE9">
        <w:rPr>
          <w:rFonts w:ascii="Arial" w:hAnsi="Arial" w:cs="Arial"/>
          <w:bCs/>
          <w:lang w:val="mk-MK"/>
        </w:rPr>
        <w:t>-обединување, координирање, контролирање, следење и унапредување меѓусебната соработка со одделенијата кои се во неговиот состав и ги врши работите што се однесуваат на: изготвување на одлуки и други општи и поединечни акти од надлежност на Советот и Градоначалникот;</w:t>
      </w:r>
    </w:p>
    <w:p w14:paraId="3B7FCAFE" w14:textId="77777777" w:rsidR="00CE1CA9" w:rsidRPr="00B61EE9" w:rsidRDefault="00CE1CA9" w:rsidP="00CE1CA9">
      <w:pPr>
        <w:tabs>
          <w:tab w:val="left" w:pos="6769"/>
        </w:tabs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просторно и урбанистичко планирање на Општината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  <w:r w:rsidRPr="00B61EE9">
        <w:rPr>
          <w:rFonts w:ascii="Arial" w:hAnsi="Arial" w:cs="Arial"/>
          <w:lang w:val="mk-MK"/>
        </w:rPr>
        <w:tab/>
      </w:r>
    </w:p>
    <w:p w14:paraId="309B3EA0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-следење на состојбите во урбанизација на просторот на Општината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4EBE5D7C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 xml:space="preserve">-покренување на иницијативи за донесување или изменување на деталните урбанистички планови, </w:t>
      </w:r>
    </w:p>
    <w:p w14:paraId="78154452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-урбанистички планови за стопански комплекси и урбанистичка документација за населените места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62EAFBAB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-прибирање и стручно обработување на барањата и иницијативите од физички и правни лица за измена на деталните урбанистички планови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 </w:t>
      </w:r>
    </w:p>
    <w:p w14:paraId="6BC5AEF4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-подготвување документација и информационата основа за покренување на постапка за изработка, донесување или изменување на детални урбанистички планови на Општината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19D5ACB2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-следење и проучување на законите и прописите од својата област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354EEB6D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-изготвување на годишна програма за изработка на урбанистички планови и друга урбанистичка документација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2FAA885E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lastRenderedPageBreak/>
        <w:t>-проучување и применување на законите, прописите и другите општи акти од областа на урбанизамот и градежништвото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3C3E5AD6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-издавање на одобрение за градба за објекти од локално значење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3F2F91AB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-издавање на насоки при изработка на архитектонски проекти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1EF4235E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-издавање на согласност на архитектонски проекти и проекти за партерно уредување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16FD8340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 xml:space="preserve">-издавање на одобрение за урбани санациони мерки; </w:t>
      </w:r>
    </w:p>
    <w:p w14:paraId="16A0E746" w14:textId="77777777" w:rsidR="00CE1CA9" w:rsidRPr="000B5864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-следење на состојбите и организирање изградба, реконструкција и одржување на локалните патишта и улици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35D524AC" w14:textId="77777777" w:rsidR="00CE1CA9" w:rsidRPr="00B61EE9" w:rsidRDefault="00CE1CA9" w:rsidP="00CE1CA9">
      <w:pPr>
        <w:jc w:val="both"/>
        <w:rPr>
          <w:rFonts w:ascii="Arial" w:hAnsi="Arial" w:cs="Arial"/>
          <w:bCs/>
          <w:lang w:val="mk-MK"/>
        </w:rPr>
      </w:pPr>
      <w:r w:rsidRPr="00B61EE9">
        <w:rPr>
          <w:rFonts w:ascii="Arial" w:hAnsi="Arial" w:cs="Arial"/>
          <w:bCs/>
          <w:lang w:val="mk-MK"/>
        </w:rPr>
        <w:tab/>
        <w:t>-изготвување на мислења на актите од аспект на нивната законитост;</w:t>
      </w:r>
    </w:p>
    <w:p w14:paraId="4CECB5D2" w14:textId="77777777" w:rsidR="00CE1CA9" w:rsidRPr="00B61EE9" w:rsidRDefault="00CE1CA9" w:rsidP="00CE1CA9">
      <w:pPr>
        <w:jc w:val="both"/>
        <w:rPr>
          <w:rFonts w:ascii="Arial" w:hAnsi="Arial" w:cs="Arial"/>
          <w:bCs/>
          <w:lang w:val="mk-MK"/>
        </w:rPr>
      </w:pPr>
      <w:r w:rsidRPr="00B61EE9">
        <w:rPr>
          <w:rFonts w:ascii="Arial" w:hAnsi="Arial" w:cs="Arial"/>
          <w:bCs/>
          <w:lang w:val="mk-MK"/>
        </w:rPr>
        <w:tab/>
        <w:t>-следење на прописите и нивните измени и дополнувања</w:t>
      </w:r>
      <w:r w:rsidRPr="00B61EE9">
        <w:rPr>
          <w:rFonts w:ascii="Arial" w:hAnsi="Arial" w:cs="Arial"/>
          <w:bCs/>
        </w:rPr>
        <w:t>;</w:t>
      </w:r>
    </w:p>
    <w:p w14:paraId="3008233D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-издавање на Б интегрирани еколошки дозволи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433CAEDB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-следење на состојбата во врска со снабдување со вода за пиење и одведување на отпадните води и другите комунални услуги од надлежност на Општината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0A0CDD48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-изготвување на програми и други акти од својата надлежност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2A91BED7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-грижа и предлагање мерки и активности за заштита и унапредување на животната средина и спречување од загадување на водата, воздухот, земјиштето, растенијата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345313F9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 xml:space="preserve">-предлагање мерки за намалување на бучавата и нејонизирачкото зрачење, преземање на мерки за превенција и справување со кризна состојба; </w:t>
      </w:r>
    </w:p>
    <w:p w14:paraId="72321770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</w:rPr>
        <w:t>-</w:t>
      </w:r>
      <w:r w:rsidRPr="00B61EE9">
        <w:rPr>
          <w:rFonts w:ascii="Arial" w:hAnsi="Arial" w:cs="Arial"/>
          <w:lang w:val="mk-MK"/>
        </w:rPr>
        <w:t>подготвување на програми и предлагање на мерки за поддршка на малите и средните претпријатија и претприемништвото на локално ниво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06BA17AE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-учествување во воспоставување и развојот на мрежа на институции и агенции и промовирање на партнерство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2C2B2895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-остварување соработка со меѓународни организации, невладини, хуманитарни и други организации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0EC0A2B7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-грижа за развој на информатичката технологија и нејзино вклучување во функционирањето на Општината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0F2EFE01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-подготвување програми за локален економски равој;</w:t>
      </w:r>
    </w:p>
    <w:p w14:paraId="18D336B2" w14:textId="77777777" w:rsidR="00CE1CA9" w:rsidRPr="00B61EE9" w:rsidRDefault="00CE1CA9" w:rsidP="00CE1CA9">
      <w:pPr>
        <w:ind w:left="144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 xml:space="preserve">         -примена на законите, проучување на законите и подзаконските акти и други прописи од областа на даноците и таксите и се грижи за нивна доследна примена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79E60554" w14:textId="77777777" w:rsidR="00CE1CA9" w:rsidRPr="00B61EE9" w:rsidRDefault="00CE1CA9" w:rsidP="00CE1CA9">
      <w:pPr>
        <w:ind w:left="144"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-грижа и организирање на присилна наплата на локалните даноци, таксите и другите надоместоци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08677057" w14:textId="77777777" w:rsidR="00CE1CA9" w:rsidRPr="00B61EE9" w:rsidRDefault="00CE1CA9" w:rsidP="00CE1CA9">
      <w:pPr>
        <w:ind w:left="144"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-обезбедување на навремено задолжување на даночните обврзници согласно законските прописи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034D60CC" w14:textId="77777777" w:rsidR="00CE1CA9" w:rsidRPr="00B61EE9" w:rsidRDefault="00CE1CA9" w:rsidP="00CE1CA9">
      <w:pPr>
        <w:ind w:left="144"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-идентификација на недвижен и подвижен имот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4A872583" w14:textId="77777777" w:rsidR="00CE1CA9" w:rsidRPr="00B61EE9" w:rsidRDefault="00CE1CA9" w:rsidP="00CE1CA9">
      <w:pPr>
        <w:ind w:left="144"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-водење на регистар на недвижен и подвижен имот со имиња и адреси на даночните обврзници, вкупна површина и вредност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3DB6DD4C" w14:textId="77777777" w:rsidR="00CE1CA9" w:rsidRPr="00B61EE9" w:rsidRDefault="00CE1CA9" w:rsidP="00CE1CA9">
      <w:pPr>
        <w:ind w:left="144"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-проучување на законите и подзаконските акти и други прописи од областа на јавните набавки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2B547AC3" w14:textId="77777777" w:rsidR="00CE1CA9" w:rsidRPr="00B61EE9" w:rsidRDefault="00CE1CA9" w:rsidP="00CE1CA9">
      <w:pPr>
        <w:ind w:left="144"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-следење и согледување на потребите од набавки во Општината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и</w:t>
      </w:r>
    </w:p>
    <w:p w14:paraId="62F64F9F" w14:textId="77777777" w:rsidR="00CE1CA9" w:rsidRPr="00B61EE9" w:rsidRDefault="00CE1CA9" w:rsidP="00CE1CA9">
      <w:pPr>
        <w:ind w:left="144"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-изготвување на годишен план за јавните набавки и негова реализација.</w:t>
      </w:r>
    </w:p>
    <w:p w14:paraId="1E597D3A" w14:textId="77777777" w:rsidR="00CE1CA9" w:rsidRPr="00B61EE9" w:rsidRDefault="00CE1CA9" w:rsidP="00CE1CA9">
      <w:pPr>
        <w:pStyle w:val="BodyTextIndent2"/>
        <w:tabs>
          <w:tab w:val="left" w:pos="5851"/>
        </w:tabs>
        <w:rPr>
          <w:rFonts w:ascii="Arial" w:hAnsi="Arial" w:cs="Arial"/>
          <w:bCs/>
          <w:lang w:val="mk-MK"/>
        </w:rPr>
      </w:pPr>
      <w:r w:rsidRPr="00B61EE9">
        <w:rPr>
          <w:rFonts w:ascii="Arial" w:hAnsi="Arial" w:cs="Arial"/>
          <w:bCs/>
          <w:lang w:val="mk-MK"/>
        </w:rPr>
        <w:tab/>
      </w:r>
    </w:p>
    <w:p w14:paraId="6A25D436" w14:textId="77777777" w:rsidR="00CE1CA9" w:rsidRPr="000B5864" w:rsidRDefault="00CE1CA9" w:rsidP="00CE1CA9">
      <w:pPr>
        <w:tabs>
          <w:tab w:val="center" w:pos="4680"/>
          <w:tab w:val="right" w:pos="9360"/>
        </w:tabs>
        <w:jc w:val="center"/>
        <w:rPr>
          <w:rFonts w:ascii="Arial" w:hAnsi="Arial" w:cs="Arial"/>
          <w:b/>
          <w:lang w:val="mk-MK"/>
        </w:rPr>
      </w:pPr>
      <w:r w:rsidRPr="00B61EE9">
        <w:rPr>
          <w:rFonts w:ascii="Arial" w:hAnsi="Arial" w:cs="Arial"/>
          <w:b/>
          <w:lang w:val="mk-MK"/>
        </w:rPr>
        <w:t>Член 11</w:t>
      </w:r>
    </w:p>
    <w:p w14:paraId="484B1A05" w14:textId="77777777" w:rsidR="00CE1CA9" w:rsidRPr="00B61EE9" w:rsidRDefault="00CE1CA9" w:rsidP="00CE1CA9">
      <w:pPr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ab/>
      </w:r>
      <w:r w:rsidRPr="00B61EE9">
        <w:rPr>
          <w:rFonts w:ascii="Arial" w:hAnsi="Arial" w:cs="Arial"/>
          <w:b/>
          <w:lang w:val="mk-MK"/>
        </w:rPr>
        <w:t xml:space="preserve">Одделението за урбанизам, </w:t>
      </w:r>
      <w:r w:rsidRPr="00B61EE9">
        <w:rPr>
          <w:rFonts w:ascii="Arial" w:hAnsi="Arial" w:cs="Arial"/>
          <w:lang w:val="mk-MK"/>
        </w:rPr>
        <w:t>ги врши работите што се однесуваат на</w:t>
      </w:r>
      <w:r w:rsidRPr="00B61EE9">
        <w:rPr>
          <w:rFonts w:ascii="Arial" w:hAnsi="Arial" w:cs="Arial"/>
        </w:rPr>
        <w:t>:</w:t>
      </w:r>
      <w:r w:rsidRPr="00B61EE9">
        <w:rPr>
          <w:rFonts w:ascii="Arial" w:hAnsi="Arial" w:cs="Arial"/>
          <w:lang w:val="mk-MK"/>
        </w:rPr>
        <w:t xml:space="preserve"> </w:t>
      </w:r>
    </w:p>
    <w:p w14:paraId="04321C12" w14:textId="77777777" w:rsidR="00CE1CA9" w:rsidRPr="00B61EE9" w:rsidRDefault="00CE1CA9" w:rsidP="00CE1CA9">
      <w:pPr>
        <w:tabs>
          <w:tab w:val="left" w:pos="6769"/>
        </w:tabs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</w:t>
      </w:r>
      <w:bookmarkStart w:id="4" w:name="_Hlk116295861"/>
      <w:r w:rsidRPr="00B61EE9">
        <w:rPr>
          <w:rFonts w:ascii="Arial" w:hAnsi="Arial" w:cs="Arial"/>
          <w:lang w:val="mk-MK"/>
        </w:rPr>
        <w:t>просторно и урбанистичко планирање на Општината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  <w:r w:rsidRPr="00B61EE9">
        <w:rPr>
          <w:rFonts w:ascii="Arial" w:hAnsi="Arial" w:cs="Arial"/>
          <w:lang w:val="mk-MK"/>
        </w:rPr>
        <w:tab/>
      </w:r>
    </w:p>
    <w:p w14:paraId="116B8162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-следење на состојбите во урбанизација на просторот на Општината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644F51D5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lastRenderedPageBreak/>
        <w:t xml:space="preserve">-покренување на иницијативи за донесување или изменување на деталните урбанистички планови, </w:t>
      </w:r>
    </w:p>
    <w:p w14:paraId="52035249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-урбанистички планови за стопански комплекси и урбанистичка документација за населените места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6478A8AA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-прибирање и стручно обработување на барањата и иницијативите од физички и правни лица за измена на деталните урбанистички планови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 </w:t>
      </w:r>
    </w:p>
    <w:p w14:paraId="03EB5C0D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-подготвување документација и информационата основа за покренување на постапка за изработка, донесување или изменување на детални урбанистички планови на Општината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77370D7A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-следење и проучување на законите и прописите од својата област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160CE859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-изготвување на годишна програма за изработка на урбанистички планови и друга урбанистичка документација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083A6EE2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-проучување и применување на законите, прописите и другите општи акти од областа на урбанизамот и градежништвото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44BC91B1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-издавање на одобрение за градба за објекти од локално значење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112E18FB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-издавање на насоки при изработка на архитектонски проекти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30811B51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-издавање на согласност на архитектонски проекти и проекти за партерно уредување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6401CCDD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 xml:space="preserve">-издавање на одобрение за урбани санациони мерки; </w:t>
      </w:r>
    </w:p>
    <w:p w14:paraId="341D1D57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-следење на состојбите и организирање изградба, реконструкција и одржување на локалните патишта и улици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bookmarkEnd w:id="4"/>
    <w:p w14:paraId="5BFB7163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-уредувањето и организирањето на јавниот локален превоз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5839DA8D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-вршење на работите сврзани со јавното осветлување на подрачјето на Општината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3E82292A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-следење на состојбите за уредување и одржување на јавното зеленило, дрворедите, фонтаните и другата комунална опрема, поставена на улиците и другите јавни површини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22721736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-одржување на јавната чистота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собирање, транспорт и депонирање на цврст и технолошки отпад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0DF13C20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-регулација и одржување на речните корита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7A9C525E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-издавање на Б интегрирани еколошки дозволи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5A10C992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-следење на состојбата во врска со снабдување со вода за пиење и одведување на отпадните води и другите комунални услуги од надлежност на Општината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5111D5C2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-изготвување на програми и други акти од својата надлежност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344246A6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-грижа и предлагање мерки и активности за заштита и унапредување на животната средина и спречување од загадување на водата, воздухот, земјиштето, растенијата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6D9D199B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 xml:space="preserve">-предлагање мерки за намалување на бучавата и нејонизирачкото зрачење, преземање на мерки за превенција и справување со кризна состојба; </w:t>
      </w:r>
    </w:p>
    <w:p w14:paraId="3EEC3E34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</w:rPr>
        <w:t>-</w:t>
      </w:r>
      <w:r w:rsidRPr="00B61EE9">
        <w:rPr>
          <w:rFonts w:ascii="Arial" w:hAnsi="Arial" w:cs="Arial"/>
          <w:lang w:val="mk-MK"/>
        </w:rPr>
        <w:t>подготвување на програми и предлагање на мерки за поддршка на малите и средните претпријатија и претприемништвото на локално ниво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081B2424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-учествување во воспоставување и развојот на мрежа на институции и агенции и промовирање на партнерство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144624FD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-остварување соработка со меѓународни организации, невладини, хуманитарни и други организации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6205C251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-грижа за развој на информатичката технологија и нејзино вклучување во функционирањето на Општината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и</w:t>
      </w:r>
    </w:p>
    <w:p w14:paraId="11FC976A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-подготвување програми за локален економски равој.</w:t>
      </w:r>
    </w:p>
    <w:p w14:paraId="224965E5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</w:p>
    <w:p w14:paraId="74D6D85B" w14:textId="77777777" w:rsidR="00CE1CA9" w:rsidRPr="00B35FB6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b/>
          <w:bCs/>
          <w:lang w:val="mk-MK"/>
        </w:rPr>
        <w:lastRenderedPageBreak/>
        <w:t>Одделение за комунални дејности, заштита на животната средина и локален економски развој</w:t>
      </w:r>
      <w:r>
        <w:rPr>
          <w:rFonts w:ascii="Arial" w:hAnsi="Arial" w:cs="Arial"/>
          <w:b/>
          <w:bCs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ги врши работите кои се однесуваат на </w:t>
      </w:r>
    </w:p>
    <w:p w14:paraId="713716EA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уредувањето и организирањето на јавниот локален превоз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6976F296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-вршење на работите сврзани со јавното осветлување на подрачјето на Општината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13454DC5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-следење на состојбите за уредување и одржување на јавното зеленило, дрворедите, фонтаните и другата комунална опрема, поставена на улиците и другите јавни површини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64C539E8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-одржување на јавната чистота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собирање, транспорт и депонирање на цврст и технолошки отпад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7D4B7416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-регулација и одржување на речните корита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52B16508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-издавање на Б интегрирани еколошки дозволи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7A7DB341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-следење на состојбата во врска со снабдување со вода за пиење и одведување на отпадните води и другите комунални услуги од надлежност на Општината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4352AC2A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-изготвување на програми и други акти од својата надлежност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55A3A24B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-грижа и предлагање мерки и активности за заштита и унапредување на животната средина и спречување од загадување на водата, воздухот, земјиштето, растенијата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01960BB0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 xml:space="preserve">-предлагање мерки за намалување на бучавата и нејонизирачкото зрачење, преземање на мерки за превенција и справување со кризна состојба; </w:t>
      </w:r>
    </w:p>
    <w:p w14:paraId="744B1CC0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</w:rPr>
        <w:t>-</w:t>
      </w:r>
      <w:r w:rsidRPr="00B61EE9">
        <w:rPr>
          <w:rFonts w:ascii="Arial" w:hAnsi="Arial" w:cs="Arial"/>
          <w:lang w:val="mk-MK"/>
        </w:rPr>
        <w:t>подготвување на програми и предлагање на мерки за поддршка на малите и средните претпријатија и претприемништвото на локално ниво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009AEC57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-учествување во воспоставување и развојот на мрежа на институции и агенции и промовирање на партнерство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5269648D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-остварување соработка со меѓународни организации, невладини, хуманитарни и други организации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30434FBD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-грижа за развој на информатичката технологија и нејзино вклучување во функционирањето на Општината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и</w:t>
      </w:r>
    </w:p>
    <w:p w14:paraId="2156D4C9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-подготвување програми за локален економски равој.</w:t>
      </w:r>
    </w:p>
    <w:p w14:paraId="1B2DF5AB" w14:textId="77777777" w:rsidR="00CE1CA9" w:rsidRPr="00B61EE9" w:rsidRDefault="00CE1CA9" w:rsidP="00CE1CA9">
      <w:pPr>
        <w:jc w:val="both"/>
        <w:rPr>
          <w:rFonts w:ascii="Arial" w:hAnsi="Arial" w:cs="Arial"/>
          <w:lang w:val="mk-MK"/>
        </w:rPr>
      </w:pPr>
    </w:p>
    <w:p w14:paraId="4D366202" w14:textId="77777777" w:rsidR="00CE1CA9" w:rsidRPr="000B5864" w:rsidRDefault="00CE1CA9" w:rsidP="00CE1CA9">
      <w:pPr>
        <w:jc w:val="center"/>
        <w:rPr>
          <w:rFonts w:ascii="Arial" w:hAnsi="Arial" w:cs="Arial"/>
          <w:b/>
          <w:lang w:val="mk-MK"/>
        </w:rPr>
      </w:pPr>
      <w:r w:rsidRPr="00B61EE9">
        <w:rPr>
          <w:rFonts w:ascii="Arial" w:hAnsi="Arial" w:cs="Arial"/>
          <w:b/>
          <w:lang w:val="mk-MK"/>
        </w:rPr>
        <w:t>Член 12</w:t>
      </w:r>
    </w:p>
    <w:p w14:paraId="3A5ACC1B" w14:textId="77777777" w:rsidR="00CE1CA9" w:rsidRPr="00B61EE9" w:rsidRDefault="00CE1CA9" w:rsidP="00CE1CA9">
      <w:pPr>
        <w:ind w:left="144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ab/>
      </w:r>
      <w:r w:rsidRPr="00B61EE9">
        <w:rPr>
          <w:rFonts w:ascii="Arial" w:hAnsi="Arial" w:cs="Arial"/>
          <w:b/>
          <w:lang w:val="mk-MK"/>
        </w:rPr>
        <w:t>Сектор за финансиски прашања</w:t>
      </w:r>
      <w:r>
        <w:rPr>
          <w:rFonts w:ascii="Arial" w:hAnsi="Arial" w:cs="Arial"/>
          <w:b/>
          <w:lang w:val="mk-MK"/>
        </w:rPr>
        <w:t xml:space="preserve"> и администрирање на даноци</w:t>
      </w:r>
      <w:r w:rsidRPr="00B61EE9">
        <w:rPr>
          <w:rFonts w:ascii="Arial" w:hAnsi="Arial" w:cs="Arial"/>
          <w:lang w:val="mk-MK"/>
        </w:rPr>
        <w:t xml:space="preserve"> ги врши работите што се однесуваат на</w:t>
      </w:r>
      <w:r w:rsidRPr="00B61EE9">
        <w:rPr>
          <w:rFonts w:ascii="Arial" w:hAnsi="Arial" w:cs="Arial"/>
        </w:rPr>
        <w:t>:</w:t>
      </w:r>
      <w:r w:rsidRPr="00B61EE9">
        <w:rPr>
          <w:rFonts w:ascii="Arial" w:hAnsi="Arial" w:cs="Arial"/>
          <w:lang w:val="mk-MK"/>
        </w:rPr>
        <w:t xml:space="preserve"> </w:t>
      </w:r>
    </w:p>
    <w:p w14:paraId="4854F86E" w14:textId="77777777" w:rsidR="00CE1CA9" w:rsidRPr="00B61EE9" w:rsidRDefault="00CE1CA9" w:rsidP="00CE1CA9">
      <w:pPr>
        <w:ind w:left="144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ab/>
        <w:t xml:space="preserve">  -следење и примена на законите и подзаконските акти од областа на буџетското и материјално-финансиското работење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7ECB7EE1" w14:textId="77777777" w:rsidR="00CE1CA9" w:rsidRPr="00B61EE9" w:rsidRDefault="00CE1CA9" w:rsidP="00CE1CA9">
      <w:pPr>
        <w:ind w:left="144"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-управување, следење и контрола на состојбата и движењето на средствата и изворите на средствата на општината утврдени со буџетот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5FCF85A8" w14:textId="77777777" w:rsidR="00CE1CA9" w:rsidRPr="00B61EE9" w:rsidRDefault="00CE1CA9" w:rsidP="00CE1CA9">
      <w:pPr>
        <w:ind w:left="144"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-измена и дополнување на буџетот и стратешки план на субјектите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37476B0E" w14:textId="77777777" w:rsidR="00CE1CA9" w:rsidRPr="00B61EE9" w:rsidRDefault="00CE1CA9" w:rsidP="00CE1CA9">
      <w:pPr>
        <w:ind w:left="144"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-контрола на подготовката и извршувањето на буџетот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49E2B693" w14:textId="77777777" w:rsidR="00CE1CA9" w:rsidRPr="00B61EE9" w:rsidRDefault="00CE1CA9" w:rsidP="00CE1CA9">
      <w:pPr>
        <w:ind w:left="144"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 xml:space="preserve">-спроведување </w:t>
      </w:r>
      <w:r w:rsidRPr="00B61EE9">
        <w:rPr>
          <w:rFonts w:ascii="Arial" w:hAnsi="Arial" w:cs="Arial"/>
        </w:rPr>
        <w:t xml:space="preserve">ex-ante </w:t>
      </w:r>
      <w:r w:rsidRPr="00B61EE9">
        <w:rPr>
          <w:rFonts w:ascii="Arial" w:hAnsi="Arial" w:cs="Arial"/>
          <w:lang w:val="mk-MK"/>
        </w:rPr>
        <w:t>и</w:t>
      </w:r>
      <w:r w:rsidRPr="00B61EE9">
        <w:rPr>
          <w:rFonts w:ascii="Arial" w:hAnsi="Arial" w:cs="Arial"/>
        </w:rPr>
        <w:t xml:space="preserve"> ex-post </w:t>
      </w:r>
      <w:r w:rsidRPr="00B61EE9">
        <w:rPr>
          <w:rFonts w:ascii="Arial" w:hAnsi="Arial" w:cs="Arial"/>
          <w:lang w:val="mk-MK"/>
        </w:rPr>
        <w:t>финансиска контрола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198311FA" w14:textId="77777777" w:rsidR="00CE1CA9" w:rsidRPr="00B61EE9" w:rsidRDefault="00CE1CA9" w:rsidP="00CE1CA9">
      <w:pPr>
        <w:ind w:left="144"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-изготвување на финансиски план за извршување на буџетот (месечен, квартален и годишен) за општината и единките корисници на Општината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54555EDD" w14:textId="77777777" w:rsidR="00CE1CA9" w:rsidRPr="00B61EE9" w:rsidRDefault="00CE1CA9" w:rsidP="00CE1CA9">
      <w:pPr>
        <w:ind w:left="144"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 следење на остварувањето на приходите и извршувањето на трошоците на Општината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6A252338" w14:textId="77777777" w:rsidR="00CE1CA9" w:rsidRPr="00B61EE9" w:rsidRDefault="00CE1CA9" w:rsidP="00CE1CA9">
      <w:pPr>
        <w:ind w:left="144"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-сметководствено евидентирање за извршувањето на буџетот и подготвување на годишна сметка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2DC4FA81" w14:textId="77777777" w:rsidR="00CE1CA9" w:rsidRPr="00B61EE9" w:rsidRDefault="00CE1CA9" w:rsidP="00CE1CA9">
      <w:pPr>
        <w:ind w:left="144"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-подготовка на годишен финансиски извештај и извештај за извршените ревизии и активности на внатрешниот ревизор, согласно член 47 од Законот за јавна внатрешна финансиска контрола („Службен весник на Р.М“ бр.90/09)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78CAF490" w14:textId="77777777" w:rsidR="00CE1CA9" w:rsidRPr="00B61EE9" w:rsidRDefault="00CE1CA9" w:rsidP="00CE1CA9">
      <w:pPr>
        <w:ind w:left="144"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lastRenderedPageBreak/>
        <w:t>-благајничко работење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1D152004" w14:textId="77777777" w:rsidR="00CE1CA9" w:rsidRPr="00B61EE9" w:rsidRDefault="00CE1CA9" w:rsidP="00CE1CA9">
      <w:pPr>
        <w:ind w:left="144"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-подготовка, примање, ликвидирање и контрола на сметководствената документација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4E79FBEA" w14:textId="77777777" w:rsidR="00CE1CA9" w:rsidRPr="00B61EE9" w:rsidRDefault="00CE1CA9" w:rsidP="00CE1CA9">
      <w:pPr>
        <w:ind w:left="144"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 пресметување и исплата на платите на вработените во Општината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38C21E45" w14:textId="77777777" w:rsidR="00CE1CA9" w:rsidRPr="00B61EE9" w:rsidRDefault="00CE1CA9" w:rsidP="00CE1CA9">
      <w:pPr>
        <w:ind w:left="144"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-примена на законите, проучување на законите и подзаконските акти и други прописи од областа на даноците и таксите и се грижи за нивна доследна примена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0A1003E1" w14:textId="77777777" w:rsidR="00CE1CA9" w:rsidRPr="00B61EE9" w:rsidRDefault="00CE1CA9" w:rsidP="00CE1CA9">
      <w:pPr>
        <w:ind w:left="144"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-грижа и организирање на присилна наплата на локалните даноци, таксите и другите надоместоци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237174CE" w14:textId="77777777" w:rsidR="00CE1CA9" w:rsidRPr="00B61EE9" w:rsidRDefault="00CE1CA9" w:rsidP="00CE1CA9">
      <w:pPr>
        <w:ind w:left="144"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-обезбедување на навремено задолжување на даночните обврзници согласно законските прописи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529AC0CD" w14:textId="77777777" w:rsidR="00CE1CA9" w:rsidRPr="00B61EE9" w:rsidRDefault="00CE1CA9" w:rsidP="00CE1CA9">
      <w:pPr>
        <w:ind w:left="144"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-идентификација на недвижен и подвижен имот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15E35AA2" w14:textId="77777777" w:rsidR="00CE1CA9" w:rsidRPr="00B61EE9" w:rsidRDefault="00CE1CA9" w:rsidP="00CE1CA9">
      <w:pPr>
        <w:ind w:left="144"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-водење на регистар на недвижен и подвижен имот со имиња и адреси на даночните обврзници, вкупна површина и вредност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4E18AA61" w14:textId="77777777" w:rsidR="00CE1CA9" w:rsidRPr="00B61EE9" w:rsidRDefault="00CE1CA9" w:rsidP="00CE1CA9">
      <w:pPr>
        <w:ind w:left="144"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-проучување на законите и подзаконските акти и други прописи од областа на јавните набавки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234D278D" w14:textId="77777777" w:rsidR="00CE1CA9" w:rsidRPr="00B61EE9" w:rsidRDefault="00CE1CA9" w:rsidP="00CE1CA9">
      <w:pPr>
        <w:ind w:left="144"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-следење и согледување на потребите од набавки во Општината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и</w:t>
      </w:r>
    </w:p>
    <w:p w14:paraId="61F31DAB" w14:textId="77777777" w:rsidR="00CE1CA9" w:rsidRPr="00B61EE9" w:rsidRDefault="00CE1CA9" w:rsidP="00CE1CA9">
      <w:pPr>
        <w:ind w:left="144"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-изготвување на годишен план за јавните набавки и негова реализација.</w:t>
      </w:r>
    </w:p>
    <w:p w14:paraId="46C613F8" w14:textId="77777777" w:rsidR="00CE1CA9" w:rsidRPr="000D0B84" w:rsidRDefault="00CE1CA9" w:rsidP="00CE1CA9">
      <w:pPr>
        <w:spacing w:after="160" w:line="259" w:lineRule="auto"/>
        <w:jc w:val="both"/>
        <w:rPr>
          <w:rFonts w:ascii="Arial" w:hAnsi="Arial" w:cs="Arial"/>
          <w:sz w:val="28"/>
          <w:szCs w:val="28"/>
          <w:lang w:val="mk-MK"/>
        </w:rPr>
      </w:pPr>
    </w:p>
    <w:p w14:paraId="37F8EBAF" w14:textId="77777777" w:rsidR="00CE1CA9" w:rsidRDefault="00CE1CA9" w:rsidP="00CE1CA9">
      <w:pPr>
        <w:ind w:left="144" w:firstLine="720"/>
        <w:jc w:val="both"/>
        <w:rPr>
          <w:rFonts w:ascii="Arial" w:hAnsi="Arial" w:cs="Arial"/>
          <w:b/>
          <w:bCs/>
          <w:lang w:val="mk-MK"/>
        </w:rPr>
      </w:pPr>
      <w:r w:rsidRPr="00B61EE9">
        <w:rPr>
          <w:rFonts w:ascii="Arial" w:hAnsi="Arial" w:cs="Arial"/>
          <w:b/>
          <w:bCs/>
          <w:lang w:val="mk-MK"/>
        </w:rPr>
        <w:t>Одделение за финансиски прашања</w:t>
      </w:r>
    </w:p>
    <w:p w14:paraId="63766333" w14:textId="77777777" w:rsidR="00CE1CA9" w:rsidRPr="00B61EE9" w:rsidRDefault="00CE1CA9" w:rsidP="00CE1CA9">
      <w:pPr>
        <w:ind w:left="144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 xml:space="preserve">  -следење и примена на законите и подзаконските акти од областа на буџетското и материјално-финансиското работење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4FC8986F" w14:textId="77777777" w:rsidR="00CE1CA9" w:rsidRPr="00B61EE9" w:rsidRDefault="00CE1CA9" w:rsidP="00CE1CA9">
      <w:pPr>
        <w:ind w:left="144"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-управување, следење и контрола на состојбата и движењето на средствата и изворите на средствата на општината утврдени со буџетот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5D8CAC4B" w14:textId="77777777" w:rsidR="00CE1CA9" w:rsidRPr="00B61EE9" w:rsidRDefault="00CE1CA9" w:rsidP="00CE1CA9">
      <w:pPr>
        <w:ind w:left="144"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-измена и дополнување на буџетот и стратешки план на субјектите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78BAAE81" w14:textId="77777777" w:rsidR="00CE1CA9" w:rsidRPr="00B61EE9" w:rsidRDefault="00CE1CA9" w:rsidP="00CE1CA9">
      <w:pPr>
        <w:ind w:left="144"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-контрола на подготовката и извршувањето на буџетот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2CC59555" w14:textId="77777777" w:rsidR="00CE1CA9" w:rsidRPr="00B61EE9" w:rsidRDefault="00CE1CA9" w:rsidP="00CE1CA9">
      <w:pPr>
        <w:ind w:left="144"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 xml:space="preserve">-спроведување </w:t>
      </w:r>
      <w:r w:rsidRPr="00B61EE9">
        <w:rPr>
          <w:rFonts w:ascii="Arial" w:hAnsi="Arial" w:cs="Arial"/>
        </w:rPr>
        <w:t xml:space="preserve">ex-ante </w:t>
      </w:r>
      <w:r w:rsidRPr="00B61EE9">
        <w:rPr>
          <w:rFonts w:ascii="Arial" w:hAnsi="Arial" w:cs="Arial"/>
          <w:lang w:val="mk-MK"/>
        </w:rPr>
        <w:t>и</w:t>
      </w:r>
      <w:r w:rsidRPr="00B61EE9">
        <w:rPr>
          <w:rFonts w:ascii="Arial" w:hAnsi="Arial" w:cs="Arial"/>
        </w:rPr>
        <w:t xml:space="preserve"> ex-post </w:t>
      </w:r>
      <w:r w:rsidRPr="00B61EE9">
        <w:rPr>
          <w:rFonts w:ascii="Arial" w:hAnsi="Arial" w:cs="Arial"/>
          <w:lang w:val="mk-MK"/>
        </w:rPr>
        <w:t>финансиска контрола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32FEAB22" w14:textId="77777777" w:rsidR="00CE1CA9" w:rsidRPr="00B61EE9" w:rsidRDefault="00CE1CA9" w:rsidP="00CE1CA9">
      <w:pPr>
        <w:ind w:left="144"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-изготвување на финансиски план за извршување на буџетот (месечен, квартален и годишен) за општината и единките корисници на Општината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6EF7F53D" w14:textId="77777777" w:rsidR="00CE1CA9" w:rsidRPr="00B61EE9" w:rsidRDefault="00CE1CA9" w:rsidP="00CE1CA9">
      <w:pPr>
        <w:ind w:left="144"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 следење на остварувањето на приходите и извршувањето на трошоците на Општината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398826B6" w14:textId="77777777" w:rsidR="00CE1CA9" w:rsidRPr="00B61EE9" w:rsidRDefault="00CE1CA9" w:rsidP="00CE1CA9">
      <w:pPr>
        <w:ind w:left="144"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-сметководствено евидентирање за извршувањето на буџетот и подготвување на годишна сметка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3741F034" w14:textId="77777777" w:rsidR="00CE1CA9" w:rsidRPr="00B61EE9" w:rsidRDefault="00CE1CA9" w:rsidP="00CE1CA9">
      <w:pPr>
        <w:ind w:left="144"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-подготовка на годишен финансиски извештај и извештај за извршените ревизии и активности на внатрешниот ревизор, согласно член 47 од Законот за јавна внатрешна финансиска контрола („Службен весник на Р.М“ бр.90/09)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77A8DDCB" w14:textId="77777777" w:rsidR="00CE1CA9" w:rsidRPr="00B61EE9" w:rsidRDefault="00CE1CA9" w:rsidP="00CE1CA9">
      <w:pPr>
        <w:ind w:left="144"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-благајничко работење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2451ABF6" w14:textId="77777777" w:rsidR="00CE1CA9" w:rsidRPr="00B61EE9" w:rsidRDefault="00CE1CA9" w:rsidP="00CE1CA9">
      <w:pPr>
        <w:ind w:left="144"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-подготовка, примање, ликвидирање и контрола на сметководствената документација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6C3EAF8A" w14:textId="77777777" w:rsidR="00CE1CA9" w:rsidRPr="00B61EE9" w:rsidRDefault="00CE1CA9" w:rsidP="00CE1CA9">
      <w:pPr>
        <w:ind w:left="144"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 пресметување и исплата на платите на вработените во Општината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3BE143A9" w14:textId="77777777" w:rsidR="00CE1CA9" w:rsidRPr="00B61EE9" w:rsidRDefault="00CE1CA9" w:rsidP="00CE1CA9">
      <w:pPr>
        <w:ind w:left="144" w:firstLine="720"/>
        <w:jc w:val="both"/>
        <w:rPr>
          <w:rFonts w:ascii="Arial" w:hAnsi="Arial" w:cs="Arial"/>
          <w:b/>
          <w:bCs/>
          <w:lang w:val="mk-MK"/>
        </w:rPr>
      </w:pPr>
    </w:p>
    <w:p w14:paraId="4BED6E0E" w14:textId="77777777" w:rsidR="00CE1CA9" w:rsidRPr="00B61EE9" w:rsidRDefault="00CE1CA9" w:rsidP="00CE1CA9">
      <w:pPr>
        <w:ind w:left="144" w:firstLine="720"/>
        <w:jc w:val="both"/>
        <w:rPr>
          <w:rFonts w:ascii="Arial" w:hAnsi="Arial" w:cs="Arial"/>
          <w:b/>
          <w:bCs/>
          <w:lang w:val="mk-MK"/>
        </w:rPr>
      </w:pPr>
      <w:r w:rsidRPr="00B61EE9">
        <w:rPr>
          <w:rFonts w:ascii="Arial" w:hAnsi="Arial" w:cs="Arial"/>
          <w:b/>
          <w:bCs/>
          <w:lang w:val="mk-MK"/>
        </w:rPr>
        <w:t>Одделение за администрирање</w:t>
      </w:r>
      <w:r>
        <w:rPr>
          <w:rFonts w:ascii="Arial" w:hAnsi="Arial" w:cs="Arial"/>
          <w:b/>
          <w:bCs/>
          <w:lang w:val="mk-MK"/>
        </w:rPr>
        <w:t xml:space="preserve"> на даноци</w:t>
      </w:r>
    </w:p>
    <w:p w14:paraId="6EA3E9BF" w14:textId="77777777" w:rsidR="00CE1CA9" w:rsidRPr="00B61EE9" w:rsidRDefault="00CE1CA9" w:rsidP="00CE1CA9">
      <w:pPr>
        <w:ind w:left="144"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примена на законите, проучување на законите и подзаконските акти и други прописи од областа на даноците и таксите и се грижи за нивна доследна примена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214B3C59" w14:textId="77777777" w:rsidR="00CE1CA9" w:rsidRPr="00B61EE9" w:rsidRDefault="00CE1CA9" w:rsidP="00CE1CA9">
      <w:pPr>
        <w:ind w:left="144"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-грижа и организирање на присилна наплата на локалните даноци, таксите и другите надоместоци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5E56F4D4" w14:textId="77777777" w:rsidR="00CE1CA9" w:rsidRPr="00B61EE9" w:rsidRDefault="00CE1CA9" w:rsidP="00CE1CA9">
      <w:pPr>
        <w:ind w:left="144"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-обезбедување на навремено задолжување на даночните обврзници согласно законските прописи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48FB4254" w14:textId="77777777" w:rsidR="00CE1CA9" w:rsidRPr="00B61EE9" w:rsidRDefault="00CE1CA9" w:rsidP="00CE1CA9">
      <w:pPr>
        <w:ind w:left="144"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lastRenderedPageBreak/>
        <w:t>-идентификација на недвижен и подвижен имот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6A2C7E22" w14:textId="77777777" w:rsidR="00CE1CA9" w:rsidRPr="00B61EE9" w:rsidRDefault="00CE1CA9" w:rsidP="00CE1CA9">
      <w:pPr>
        <w:ind w:left="144"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-водење на регистар на недвижен и подвижен имот со имиња и адреси на даночните обврзници, вкупна површина и вредност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47EFD497" w14:textId="77777777" w:rsidR="00CE1CA9" w:rsidRPr="00B61EE9" w:rsidRDefault="00CE1CA9" w:rsidP="00CE1CA9">
      <w:pPr>
        <w:ind w:left="144"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-проучување на законите и подзаконските акти и други прописи од областа на јавните набавки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56BB7075" w14:textId="77777777" w:rsidR="00CE1CA9" w:rsidRPr="00B61EE9" w:rsidRDefault="00CE1CA9" w:rsidP="00CE1CA9">
      <w:pPr>
        <w:ind w:left="144"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-следење и согледување на потребите од набавки во Општината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и</w:t>
      </w:r>
    </w:p>
    <w:p w14:paraId="6FD61CE8" w14:textId="77777777" w:rsidR="00CE1CA9" w:rsidRPr="00B61EE9" w:rsidRDefault="00CE1CA9" w:rsidP="00CE1CA9">
      <w:pPr>
        <w:ind w:left="144"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-изготвување на годишен план за јавните набавки и негова реализација.</w:t>
      </w:r>
    </w:p>
    <w:p w14:paraId="041FD969" w14:textId="77777777" w:rsidR="00CE1CA9" w:rsidRPr="00B61EE9" w:rsidRDefault="00CE1CA9" w:rsidP="00CE1CA9">
      <w:pPr>
        <w:ind w:left="144" w:firstLine="720"/>
        <w:jc w:val="both"/>
        <w:rPr>
          <w:rFonts w:ascii="Arial" w:hAnsi="Arial" w:cs="Arial"/>
          <w:lang w:val="mk-MK"/>
        </w:rPr>
      </w:pPr>
    </w:p>
    <w:p w14:paraId="54E43EA0" w14:textId="77777777" w:rsidR="00CE1CA9" w:rsidRPr="00B61EE9" w:rsidRDefault="00CE1CA9" w:rsidP="00CE1CA9">
      <w:pPr>
        <w:jc w:val="center"/>
        <w:rPr>
          <w:rFonts w:ascii="Arial" w:hAnsi="Arial" w:cs="Arial"/>
          <w:lang w:val="mk-MK"/>
        </w:rPr>
      </w:pPr>
    </w:p>
    <w:p w14:paraId="534363C7" w14:textId="77777777" w:rsidR="00CE1CA9" w:rsidRPr="00F05723" w:rsidRDefault="00CE1CA9" w:rsidP="00CE1CA9">
      <w:pPr>
        <w:jc w:val="center"/>
        <w:rPr>
          <w:rFonts w:ascii="Arial" w:hAnsi="Arial" w:cs="Arial"/>
          <w:b/>
          <w:lang w:val="mk-MK"/>
        </w:rPr>
      </w:pPr>
      <w:r w:rsidRPr="00B61EE9">
        <w:rPr>
          <w:rFonts w:ascii="Arial" w:hAnsi="Arial" w:cs="Arial"/>
          <w:b/>
          <w:lang w:val="mk-MK"/>
        </w:rPr>
        <w:t xml:space="preserve">Член 13 </w:t>
      </w:r>
    </w:p>
    <w:p w14:paraId="5B57B976" w14:textId="77777777" w:rsidR="00CE1CA9" w:rsidRPr="00B61EE9" w:rsidRDefault="00CE1CA9" w:rsidP="00CE1CA9">
      <w:pPr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ab/>
      </w:r>
      <w:r w:rsidRPr="00B61EE9">
        <w:rPr>
          <w:rFonts w:ascii="Arial" w:hAnsi="Arial" w:cs="Arial"/>
          <w:b/>
          <w:lang w:val="mk-MK"/>
        </w:rPr>
        <w:t xml:space="preserve">Одделението за инспекциски </w:t>
      </w:r>
      <w:r>
        <w:rPr>
          <w:rFonts w:ascii="Arial" w:hAnsi="Arial" w:cs="Arial"/>
          <w:b/>
          <w:lang w:val="mk-MK"/>
        </w:rPr>
        <w:t>надзор</w:t>
      </w:r>
      <w:r w:rsidRPr="00B61EE9">
        <w:rPr>
          <w:rFonts w:ascii="Arial" w:hAnsi="Arial" w:cs="Arial"/>
          <w:b/>
          <w:lang w:val="mk-MK"/>
        </w:rPr>
        <w:t>-</w:t>
      </w:r>
      <w:r>
        <w:rPr>
          <w:rFonts w:ascii="Arial" w:hAnsi="Arial" w:cs="Arial"/>
          <w:b/>
          <w:lang w:val="mk-MK"/>
        </w:rPr>
        <w:t>И</w:t>
      </w:r>
      <w:r w:rsidRPr="00B61EE9">
        <w:rPr>
          <w:rFonts w:ascii="Arial" w:hAnsi="Arial" w:cs="Arial"/>
          <w:b/>
          <w:lang w:val="mk-MK"/>
        </w:rPr>
        <w:t>нспекторат</w:t>
      </w:r>
      <w:r w:rsidRPr="00B61EE9">
        <w:rPr>
          <w:rFonts w:ascii="Arial" w:hAnsi="Arial" w:cs="Arial"/>
          <w:lang w:val="mk-MK"/>
        </w:rPr>
        <w:t xml:space="preserve"> ги врши работите што се однесуваат на</w:t>
      </w:r>
      <w:r w:rsidRPr="00B61EE9">
        <w:rPr>
          <w:rFonts w:ascii="Arial" w:hAnsi="Arial" w:cs="Arial"/>
        </w:rPr>
        <w:t>:</w:t>
      </w:r>
      <w:r w:rsidRPr="00B61EE9">
        <w:rPr>
          <w:rFonts w:ascii="Arial" w:hAnsi="Arial" w:cs="Arial"/>
          <w:lang w:val="mk-MK"/>
        </w:rPr>
        <w:t xml:space="preserve"> </w:t>
      </w:r>
    </w:p>
    <w:p w14:paraId="4F72BA7C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-вршење на инспекциски надзор во областа на урбанистичко-градежната област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7F68FFFC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-вршење на инспекциски надзор во областа на комуналната дејност;</w:t>
      </w:r>
    </w:p>
    <w:p w14:paraId="7A3157AF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-вршење на инспекциски надзор од областа на сообраќајот и патиштата</w:t>
      </w:r>
      <w:r w:rsidRPr="00B61EE9">
        <w:rPr>
          <w:rFonts w:ascii="Arial" w:hAnsi="Arial" w:cs="Arial"/>
        </w:rPr>
        <w:t>;</w:t>
      </w:r>
    </w:p>
    <w:p w14:paraId="51FDDF91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-вршење на инспекциски надзор од областа на заштита на животната средина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1376956B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-вршење на инспекциски надзор од областа на угостителско-туристичката и занаетчиската дејност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474EF83F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-вршење на инспекциски надзор во областа на на платата на локалните даноци и други приходи на Општината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3B966294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-вршење инспекциски надзор во областа на основното образование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13508B81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-вршење инспекциски надзор во областа на спортот; и</w:t>
      </w:r>
    </w:p>
    <w:p w14:paraId="14048F22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b/>
          <w:lang w:val="mk-MK"/>
        </w:rPr>
      </w:pPr>
      <w:r w:rsidRPr="00B61EE9">
        <w:rPr>
          <w:rFonts w:ascii="Arial" w:hAnsi="Arial" w:cs="Arial"/>
          <w:lang w:val="mk-MK"/>
        </w:rPr>
        <w:t>-надзор на јавните претпријатија основани од Општината над физички и правни лица на кој Општината им дала дозвола за вршење на комунална и друга дејност.</w:t>
      </w:r>
    </w:p>
    <w:p w14:paraId="0DF3D8D5" w14:textId="77777777" w:rsidR="00CE1CA9" w:rsidRPr="00B61EE9" w:rsidRDefault="00CE1CA9" w:rsidP="00CE1CA9">
      <w:pPr>
        <w:jc w:val="center"/>
        <w:rPr>
          <w:rFonts w:ascii="Arial" w:hAnsi="Arial" w:cs="Arial"/>
          <w:b/>
          <w:lang w:val="mk-MK"/>
        </w:rPr>
      </w:pPr>
      <w:r w:rsidRPr="00B61EE9">
        <w:rPr>
          <w:rFonts w:ascii="Arial" w:hAnsi="Arial" w:cs="Arial"/>
          <w:b/>
          <w:lang w:val="mk-MK"/>
        </w:rPr>
        <w:t>Член 14</w:t>
      </w:r>
    </w:p>
    <w:p w14:paraId="5ED20FCF" w14:textId="77777777" w:rsidR="00CE1CA9" w:rsidRPr="00B61EE9" w:rsidRDefault="00CE1CA9" w:rsidP="00CE1CA9">
      <w:pPr>
        <w:jc w:val="both"/>
        <w:rPr>
          <w:rFonts w:ascii="Arial" w:hAnsi="Arial" w:cs="Arial"/>
          <w:b/>
          <w:lang w:val="mk-MK"/>
        </w:rPr>
      </w:pPr>
      <w:r w:rsidRPr="00B61EE9">
        <w:rPr>
          <w:rFonts w:ascii="Arial" w:hAnsi="Arial" w:cs="Arial"/>
          <w:lang w:val="mk-MK"/>
        </w:rPr>
        <w:tab/>
      </w:r>
    </w:p>
    <w:p w14:paraId="3BB56D63" w14:textId="77777777" w:rsidR="00CE1CA9" w:rsidRPr="00B61EE9" w:rsidRDefault="00CE1CA9" w:rsidP="00CE1CA9">
      <w:pPr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ab/>
      </w:r>
      <w:r w:rsidRPr="00B61EE9">
        <w:rPr>
          <w:rFonts w:ascii="Arial" w:hAnsi="Arial" w:cs="Arial"/>
          <w:b/>
          <w:lang w:val="mk-MK"/>
        </w:rPr>
        <w:t>Одделението за внатрешна ревизија</w:t>
      </w:r>
      <w:r w:rsidRPr="00B61EE9">
        <w:rPr>
          <w:rFonts w:ascii="Arial" w:hAnsi="Arial" w:cs="Arial"/>
          <w:lang w:val="mk-MK"/>
        </w:rPr>
        <w:t xml:space="preserve"> ги врши работите што се однесуваат на</w:t>
      </w:r>
      <w:r w:rsidRPr="00B61EE9">
        <w:rPr>
          <w:rFonts w:ascii="Arial" w:hAnsi="Arial" w:cs="Arial"/>
        </w:rPr>
        <w:t>:</w:t>
      </w:r>
      <w:r w:rsidRPr="00B61EE9">
        <w:rPr>
          <w:rFonts w:ascii="Arial" w:hAnsi="Arial" w:cs="Arial"/>
          <w:lang w:val="mk-MK"/>
        </w:rPr>
        <w:t xml:space="preserve"> </w:t>
      </w:r>
    </w:p>
    <w:p w14:paraId="3A324C1A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-проучување и примена на Законот за јавна внатрешна финансиска контрола и подзаконските акти донесени врз основа на овој закон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369E52D1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-процена на усогласеност на работењето на општината во согласност со законите, подзаконските, интерните акти и договори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72DBFFCD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-темелна процена на функционирањето на системот за внатрешна контрола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7CF1608B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-оценување на значајните фактори на ризик и давање совети на  Градоначалникот за намалување на факторите за ризик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5311A51D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-проверка на точноста, комплетноста и законитоста на сметководствената евиденција и финансиските извештаи на Општината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66F823AC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-процена на економичноста, ефикасноста и ефективноста на работењето и користењето на средствата во дефинирана област на активности или програми на Општината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587D6B07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-темелна процена на работењето на информативно технолошките системи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5E7FDACF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-процена на соодветноста, економичноста, ефективноста и ефикасноста на системот за финансиско управување и контрола за утврдување, процена и управување со ризиците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69FA2D49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lastRenderedPageBreak/>
        <w:t>-давање препораки за подобрување на работењето и работните процедури на Општината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3DA82D8D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-изготвување и донесување на стратешки и годишен план за внатрешна ревизија врз основа на објективна проценка на ризик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77E84081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-извршување на поединечни внатрешни ревизии согласно со усвоените ревизорски планови и следење на нивното спроведување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23FF7D3E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-изготвување на извештаи од извршените ревизии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1B74680D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-следење на спроведување на мерките преземени од раководителот на субјектот од јавниот сектор врз основа на препораките дадени во ревизорските извештаи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5BC87ADC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-изготвување на упатство за работа и повелба за внатрешна ревизија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351E3658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-информирање на Градоначалникот за постоење на конфликт на интереси при извршување на ревизорската задача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6317A170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-известување до Градоначалникоти лицето задолжено за неправилности, за неправилности или сомнежи за измами или корупција, кои можат да резултираат со кривична, прекршочна или дисциплинска постапка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1C992CDE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-изготвување на годишен извештај за извршените ревизии и активности на внатрешната ревизија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</w:t>
      </w:r>
    </w:p>
    <w:p w14:paraId="3B5AF8B2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-изготвување на план за обука на внатрешните ревизори и следење на нивна имплементација</w:t>
      </w:r>
      <w:r w:rsidRPr="00B61EE9">
        <w:rPr>
          <w:rFonts w:ascii="Arial" w:hAnsi="Arial" w:cs="Arial"/>
        </w:rPr>
        <w:t>;</w:t>
      </w:r>
      <w:r w:rsidRPr="00B61EE9">
        <w:rPr>
          <w:rFonts w:ascii="Arial" w:hAnsi="Arial" w:cs="Arial"/>
          <w:lang w:val="mk-MK"/>
        </w:rPr>
        <w:t xml:space="preserve"> и</w:t>
      </w:r>
    </w:p>
    <w:p w14:paraId="2C039969" w14:textId="77777777" w:rsidR="00CE1CA9" w:rsidRPr="00B61EE9" w:rsidRDefault="00CE1CA9" w:rsidP="00CE1CA9">
      <w:pPr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 xml:space="preserve">-подготвува квартални и годишни извештаи за работењето на внатрешната ревизија. </w:t>
      </w:r>
    </w:p>
    <w:p w14:paraId="21211555" w14:textId="77777777" w:rsidR="00CE1CA9" w:rsidRPr="00B61EE9" w:rsidRDefault="00CE1CA9" w:rsidP="00CE1CA9">
      <w:pPr>
        <w:jc w:val="center"/>
        <w:rPr>
          <w:rFonts w:ascii="Arial" w:hAnsi="Arial" w:cs="Arial"/>
          <w:b/>
          <w:bCs/>
          <w:lang w:val="pt-BR"/>
        </w:rPr>
      </w:pPr>
    </w:p>
    <w:p w14:paraId="0D3C1C99" w14:textId="77777777" w:rsidR="00CE1CA9" w:rsidRPr="00B61EE9" w:rsidRDefault="00CE1CA9" w:rsidP="00CE1CA9">
      <w:pPr>
        <w:jc w:val="center"/>
        <w:rPr>
          <w:rFonts w:ascii="Arial" w:hAnsi="Arial" w:cs="Arial"/>
          <w:b/>
          <w:bCs/>
        </w:rPr>
      </w:pPr>
      <w:r w:rsidRPr="00B61EE9">
        <w:rPr>
          <w:rFonts w:ascii="Arial" w:hAnsi="Arial" w:cs="Arial"/>
          <w:b/>
          <w:bCs/>
          <w:lang w:val="mk-MK"/>
        </w:rPr>
        <w:t>Член 15</w:t>
      </w:r>
    </w:p>
    <w:p w14:paraId="5621CE55" w14:textId="77777777" w:rsidR="00CE1CA9" w:rsidRPr="00B61EE9" w:rsidRDefault="00CE1CA9" w:rsidP="00CE1CA9">
      <w:pPr>
        <w:jc w:val="center"/>
        <w:rPr>
          <w:rFonts w:ascii="Arial" w:hAnsi="Arial" w:cs="Arial"/>
          <w:b/>
          <w:bCs/>
        </w:rPr>
      </w:pPr>
    </w:p>
    <w:p w14:paraId="69F567EC" w14:textId="77777777" w:rsidR="00CE1CA9" w:rsidRPr="00B61EE9" w:rsidRDefault="00CE1CA9" w:rsidP="00CE1CA9">
      <w:pPr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pt-BR"/>
        </w:rPr>
        <w:tab/>
      </w:r>
      <w:r w:rsidRPr="00B61EE9">
        <w:rPr>
          <w:rFonts w:ascii="Arial" w:hAnsi="Arial" w:cs="Arial"/>
          <w:lang w:val="mk-MK"/>
        </w:rPr>
        <w:t>Општинската администрација врши и работи делегирани од органите на држаната управа, во согласност со закон.</w:t>
      </w:r>
    </w:p>
    <w:p w14:paraId="06A0A8CC" w14:textId="77777777" w:rsidR="00CE1CA9" w:rsidRPr="00B61EE9" w:rsidRDefault="00CE1CA9" w:rsidP="00CE1CA9">
      <w:pPr>
        <w:jc w:val="both"/>
        <w:rPr>
          <w:rFonts w:ascii="Arial" w:hAnsi="Arial" w:cs="Arial"/>
          <w:lang w:val="mk-MK"/>
        </w:rPr>
      </w:pPr>
    </w:p>
    <w:p w14:paraId="5C784857" w14:textId="77777777" w:rsidR="00CE1CA9" w:rsidRPr="00B61EE9" w:rsidRDefault="00CE1CA9" w:rsidP="00CE1CA9">
      <w:pPr>
        <w:jc w:val="center"/>
        <w:rPr>
          <w:rFonts w:ascii="Arial" w:hAnsi="Arial" w:cs="Arial"/>
          <w:b/>
          <w:bCs/>
        </w:rPr>
      </w:pPr>
      <w:r w:rsidRPr="00B61EE9">
        <w:rPr>
          <w:rFonts w:ascii="Arial" w:hAnsi="Arial" w:cs="Arial"/>
          <w:b/>
          <w:bCs/>
          <w:lang w:val="mk-MK"/>
        </w:rPr>
        <w:t>Член 16</w:t>
      </w:r>
    </w:p>
    <w:p w14:paraId="0D7C0E38" w14:textId="77777777" w:rsidR="00CE1CA9" w:rsidRPr="00B61EE9" w:rsidRDefault="00CE1CA9" w:rsidP="00CE1CA9">
      <w:pPr>
        <w:jc w:val="center"/>
        <w:rPr>
          <w:rFonts w:ascii="Arial" w:hAnsi="Arial" w:cs="Arial"/>
          <w:b/>
          <w:bCs/>
        </w:rPr>
      </w:pPr>
    </w:p>
    <w:p w14:paraId="6B3A414C" w14:textId="77777777" w:rsidR="00CE1CA9" w:rsidRPr="00B61EE9" w:rsidRDefault="00CE1CA9" w:rsidP="00CE1CA9">
      <w:pPr>
        <w:jc w:val="both"/>
        <w:rPr>
          <w:rFonts w:ascii="Arial" w:hAnsi="Arial" w:cs="Arial"/>
          <w:lang w:val="pt-BR"/>
        </w:rPr>
      </w:pPr>
      <w:r w:rsidRPr="00B61EE9">
        <w:rPr>
          <w:rFonts w:ascii="Arial" w:hAnsi="Arial" w:cs="Arial"/>
          <w:lang w:val="pt-BR"/>
        </w:rPr>
        <w:tab/>
      </w:r>
      <w:r w:rsidRPr="00B61EE9">
        <w:rPr>
          <w:rFonts w:ascii="Arial" w:hAnsi="Arial" w:cs="Arial"/>
          <w:lang w:val="mk-MK"/>
        </w:rPr>
        <w:t>Општинската администрација соработува со соодветна администрација од други општини и соподрачните единици на министерствата и другите државни органи за прашања и проблеми од заеднички интерес.</w:t>
      </w:r>
    </w:p>
    <w:p w14:paraId="34E80156" w14:textId="77777777" w:rsidR="00CE1CA9" w:rsidRPr="00B61EE9" w:rsidRDefault="00CE1CA9" w:rsidP="00CE1CA9">
      <w:pPr>
        <w:jc w:val="both"/>
        <w:rPr>
          <w:rFonts w:ascii="Arial" w:hAnsi="Arial" w:cs="Arial"/>
          <w:lang w:val="pt-BR"/>
        </w:rPr>
      </w:pPr>
    </w:p>
    <w:p w14:paraId="43881C7B" w14:textId="77777777" w:rsidR="00CE1CA9" w:rsidRPr="00B61EE9" w:rsidRDefault="00CE1CA9" w:rsidP="00CE1CA9">
      <w:pPr>
        <w:jc w:val="both"/>
        <w:rPr>
          <w:rFonts w:ascii="Arial" w:hAnsi="Arial" w:cs="Arial"/>
          <w:lang w:val="pt-BR"/>
        </w:rPr>
      </w:pPr>
    </w:p>
    <w:p w14:paraId="57B96529" w14:textId="77777777" w:rsidR="00CE1CA9" w:rsidRPr="00B61EE9" w:rsidRDefault="00CE1CA9" w:rsidP="00CE1CA9">
      <w:pPr>
        <w:outlineLvl w:val="0"/>
        <w:rPr>
          <w:rFonts w:ascii="Arial" w:hAnsi="Arial" w:cs="Arial"/>
          <w:b/>
          <w:bCs/>
          <w:lang w:val="mk-MK"/>
        </w:rPr>
      </w:pPr>
      <w:r w:rsidRPr="00B61EE9">
        <w:rPr>
          <w:rFonts w:ascii="Arial" w:hAnsi="Arial" w:cs="Arial"/>
          <w:b/>
          <w:bCs/>
          <w:lang w:val="pt-BR"/>
        </w:rPr>
        <w:t xml:space="preserve">IV. </w:t>
      </w:r>
      <w:r w:rsidRPr="00B61EE9">
        <w:rPr>
          <w:rFonts w:ascii="Arial" w:hAnsi="Arial" w:cs="Arial"/>
          <w:b/>
          <w:bCs/>
          <w:lang w:val="mk-MK"/>
        </w:rPr>
        <w:t xml:space="preserve">НАЧИН И ФОРМА НА РАКОВОДЕЊЕ СО ОРГАНИЗАЦИОНИТЕ ЕДИНИЦИ </w:t>
      </w:r>
    </w:p>
    <w:p w14:paraId="7E6AC4DC" w14:textId="77777777" w:rsidR="00CE1CA9" w:rsidRPr="00B61EE9" w:rsidRDefault="00CE1CA9" w:rsidP="00CE1CA9">
      <w:pPr>
        <w:outlineLvl w:val="0"/>
        <w:rPr>
          <w:rFonts w:ascii="Arial" w:hAnsi="Arial" w:cs="Arial"/>
          <w:b/>
          <w:bCs/>
          <w:lang w:val="pt-BR"/>
        </w:rPr>
      </w:pPr>
    </w:p>
    <w:p w14:paraId="610F2C7F" w14:textId="77777777" w:rsidR="00CE1CA9" w:rsidRPr="00B61EE9" w:rsidRDefault="00CE1CA9" w:rsidP="00CE1CA9">
      <w:pPr>
        <w:jc w:val="center"/>
        <w:rPr>
          <w:rFonts w:ascii="Arial" w:hAnsi="Arial" w:cs="Arial"/>
          <w:b/>
          <w:bCs/>
          <w:lang w:val="mk-MK"/>
        </w:rPr>
      </w:pPr>
      <w:r w:rsidRPr="00B61EE9">
        <w:rPr>
          <w:rFonts w:ascii="Arial" w:hAnsi="Arial" w:cs="Arial"/>
          <w:b/>
          <w:bCs/>
          <w:lang w:val="mk-MK"/>
        </w:rPr>
        <w:t>Член 17</w:t>
      </w:r>
    </w:p>
    <w:p w14:paraId="1E2AF8A7" w14:textId="77777777" w:rsidR="00CE1CA9" w:rsidRPr="00B61EE9" w:rsidRDefault="00CE1CA9" w:rsidP="00CE1CA9">
      <w:pPr>
        <w:jc w:val="both"/>
        <w:rPr>
          <w:rFonts w:ascii="Arial" w:hAnsi="Arial" w:cs="Arial"/>
        </w:rPr>
      </w:pPr>
      <w:r w:rsidRPr="00B61EE9">
        <w:rPr>
          <w:rFonts w:ascii="Arial" w:hAnsi="Arial" w:cs="Arial"/>
          <w:lang w:val="pt-BR"/>
        </w:rPr>
        <w:tab/>
      </w:r>
      <w:r w:rsidRPr="00B61EE9">
        <w:rPr>
          <w:rFonts w:ascii="Arial" w:hAnsi="Arial" w:cs="Arial"/>
          <w:lang w:val="es-ES"/>
        </w:rPr>
        <w:t xml:space="preserve">     </w:t>
      </w:r>
      <w:proofErr w:type="spellStart"/>
      <w:r w:rsidRPr="00B61EE9">
        <w:rPr>
          <w:rFonts w:ascii="Arial" w:hAnsi="Arial" w:cs="Arial"/>
          <w:lang w:val="es-ES"/>
        </w:rPr>
        <w:t>Со</w:t>
      </w:r>
      <w:proofErr w:type="spellEnd"/>
      <w:r w:rsidRPr="00B61EE9">
        <w:rPr>
          <w:rFonts w:ascii="Arial" w:hAnsi="Arial" w:cs="Arial"/>
          <w:lang w:val="es-ES"/>
        </w:rPr>
        <w:t xml:space="preserve"> </w:t>
      </w:r>
      <w:proofErr w:type="spellStart"/>
      <w:r w:rsidRPr="00B61EE9">
        <w:rPr>
          <w:rFonts w:ascii="Arial" w:hAnsi="Arial" w:cs="Arial"/>
          <w:lang w:val="es-ES"/>
        </w:rPr>
        <w:t>општинската</w:t>
      </w:r>
      <w:proofErr w:type="spellEnd"/>
      <w:r w:rsidRPr="00B61EE9">
        <w:rPr>
          <w:rFonts w:ascii="Arial" w:hAnsi="Arial" w:cs="Arial"/>
          <w:lang w:val="es-ES"/>
        </w:rPr>
        <w:t xml:space="preserve"> </w:t>
      </w:r>
      <w:proofErr w:type="spellStart"/>
      <w:r w:rsidRPr="00B61EE9">
        <w:rPr>
          <w:rFonts w:ascii="Arial" w:hAnsi="Arial" w:cs="Arial"/>
          <w:lang w:val="es-ES"/>
        </w:rPr>
        <w:t>администрација</w:t>
      </w:r>
      <w:proofErr w:type="spellEnd"/>
      <w:r w:rsidRPr="00B61EE9">
        <w:rPr>
          <w:rFonts w:ascii="Arial" w:hAnsi="Arial" w:cs="Arial"/>
          <w:lang w:val="es-ES"/>
        </w:rPr>
        <w:t xml:space="preserve"> </w:t>
      </w:r>
      <w:proofErr w:type="spellStart"/>
      <w:r w:rsidRPr="00B61EE9">
        <w:rPr>
          <w:rFonts w:ascii="Arial" w:hAnsi="Arial" w:cs="Arial"/>
          <w:lang w:val="es-ES"/>
        </w:rPr>
        <w:t>раководи</w:t>
      </w:r>
      <w:proofErr w:type="spellEnd"/>
      <w:r w:rsidRPr="00B61EE9">
        <w:rPr>
          <w:rFonts w:ascii="Arial" w:hAnsi="Arial" w:cs="Arial"/>
          <w:lang w:val="es-ES"/>
        </w:rPr>
        <w:t xml:space="preserve"> </w:t>
      </w:r>
      <w:r w:rsidRPr="00B61EE9">
        <w:rPr>
          <w:rFonts w:ascii="Arial" w:hAnsi="Arial" w:cs="Arial"/>
          <w:lang w:val="mk-MK"/>
        </w:rPr>
        <w:t>Градоначалникот на Општината.</w:t>
      </w:r>
    </w:p>
    <w:p w14:paraId="7191E373" w14:textId="77777777" w:rsidR="00CE1CA9" w:rsidRPr="00B61EE9" w:rsidRDefault="00CE1CA9" w:rsidP="00CE1CA9">
      <w:pPr>
        <w:tabs>
          <w:tab w:val="left" w:pos="6150"/>
        </w:tabs>
        <w:ind w:firstLine="720"/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ab/>
      </w:r>
    </w:p>
    <w:p w14:paraId="04CFA93E" w14:textId="77777777" w:rsidR="00CE1CA9" w:rsidRPr="00B61EE9" w:rsidRDefault="00CE1CA9" w:rsidP="00CE1CA9">
      <w:pPr>
        <w:tabs>
          <w:tab w:val="left" w:pos="2880"/>
          <w:tab w:val="center" w:pos="4680"/>
        </w:tabs>
        <w:rPr>
          <w:rFonts w:ascii="Arial" w:hAnsi="Arial" w:cs="Arial"/>
          <w:b/>
          <w:bCs/>
        </w:rPr>
      </w:pPr>
      <w:r w:rsidRPr="00B61EE9">
        <w:rPr>
          <w:rFonts w:ascii="Arial" w:hAnsi="Arial" w:cs="Arial"/>
          <w:b/>
          <w:bCs/>
          <w:lang w:val="mk-MK"/>
        </w:rPr>
        <w:tab/>
      </w:r>
      <w:r w:rsidRPr="00B61EE9">
        <w:rPr>
          <w:rFonts w:ascii="Arial" w:hAnsi="Arial" w:cs="Arial"/>
          <w:b/>
          <w:bCs/>
          <w:lang w:val="mk-MK"/>
        </w:rPr>
        <w:tab/>
        <w:t>Член 18</w:t>
      </w:r>
    </w:p>
    <w:p w14:paraId="2D9C69BF" w14:textId="77777777" w:rsidR="00CE1CA9" w:rsidRPr="00B61EE9" w:rsidRDefault="00CE1CA9" w:rsidP="00CE1CA9">
      <w:pPr>
        <w:tabs>
          <w:tab w:val="left" w:pos="2880"/>
          <w:tab w:val="center" w:pos="4680"/>
        </w:tabs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pt-BR"/>
        </w:rPr>
        <w:tab/>
      </w:r>
    </w:p>
    <w:p w14:paraId="64917D08" w14:textId="77777777" w:rsidR="00CE1CA9" w:rsidRPr="00B61EE9" w:rsidRDefault="00CE1CA9" w:rsidP="00CE1CA9">
      <w:pPr>
        <w:tabs>
          <w:tab w:val="left" w:pos="2880"/>
          <w:tab w:val="center" w:pos="4680"/>
        </w:tabs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</w:rPr>
        <w:t xml:space="preserve">                  </w:t>
      </w:r>
      <w:r w:rsidRPr="00B61EE9">
        <w:rPr>
          <w:rFonts w:ascii="Arial" w:hAnsi="Arial" w:cs="Arial"/>
          <w:lang w:val="pt-BR"/>
        </w:rPr>
        <w:t>В</w:t>
      </w:r>
      <w:r w:rsidRPr="00B61EE9">
        <w:rPr>
          <w:rFonts w:ascii="Arial" w:hAnsi="Arial" w:cs="Arial"/>
          <w:lang w:val="mk-MK"/>
        </w:rPr>
        <w:t>купни</w:t>
      </w:r>
      <w:r w:rsidRPr="00B61EE9">
        <w:rPr>
          <w:rFonts w:ascii="Arial" w:hAnsi="Arial" w:cs="Arial"/>
          <w:lang w:val="pt-BR"/>
        </w:rPr>
        <w:t>о</w:t>
      </w:r>
      <w:r w:rsidRPr="00B61EE9">
        <w:rPr>
          <w:rFonts w:ascii="Arial" w:hAnsi="Arial" w:cs="Arial"/>
          <w:lang w:val="mk-MK"/>
        </w:rPr>
        <w:t>т број на вработени и распоредот на звања и работни места го утврдува Градоначалникот на Општината со Правилникот за систематизација на работните места во општинската администрација.</w:t>
      </w:r>
    </w:p>
    <w:p w14:paraId="3C768209" w14:textId="77777777" w:rsidR="00CE1CA9" w:rsidRPr="00B61EE9" w:rsidRDefault="00CE1CA9" w:rsidP="00CE1CA9">
      <w:pPr>
        <w:jc w:val="both"/>
        <w:rPr>
          <w:rFonts w:ascii="Arial" w:hAnsi="Arial" w:cs="Arial"/>
          <w:lang w:val="mk-MK"/>
        </w:rPr>
      </w:pPr>
    </w:p>
    <w:p w14:paraId="29675CDA" w14:textId="77777777" w:rsidR="00CE1CA9" w:rsidRPr="00B61EE9" w:rsidRDefault="00CE1CA9" w:rsidP="00CE1CA9">
      <w:pPr>
        <w:jc w:val="center"/>
        <w:rPr>
          <w:rFonts w:ascii="Arial" w:hAnsi="Arial" w:cs="Arial"/>
          <w:b/>
        </w:rPr>
      </w:pPr>
      <w:r w:rsidRPr="00B61EE9">
        <w:rPr>
          <w:rFonts w:ascii="Arial" w:hAnsi="Arial" w:cs="Arial"/>
          <w:b/>
          <w:lang w:val="mk-MK"/>
        </w:rPr>
        <w:t>Член 19</w:t>
      </w:r>
    </w:p>
    <w:p w14:paraId="7D61D8E7" w14:textId="77777777" w:rsidR="00CE1CA9" w:rsidRPr="00B61EE9" w:rsidRDefault="00CE1CA9" w:rsidP="00CE1CA9">
      <w:pPr>
        <w:jc w:val="center"/>
        <w:rPr>
          <w:rFonts w:ascii="Arial" w:hAnsi="Arial" w:cs="Arial"/>
          <w:b/>
        </w:rPr>
      </w:pPr>
    </w:p>
    <w:p w14:paraId="2DCB2196" w14:textId="77777777" w:rsidR="00CE1CA9" w:rsidRPr="00B61EE9" w:rsidRDefault="00CE1CA9" w:rsidP="00CE1CA9">
      <w:pPr>
        <w:jc w:val="both"/>
        <w:rPr>
          <w:rFonts w:ascii="Arial" w:hAnsi="Arial" w:cs="Arial"/>
        </w:rPr>
      </w:pPr>
      <w:r w:rsidRPr="00B61EE9">
        <w:rPr>
          <w:rFonts w:ascii="Arial" w:hAnsi="Arial" w:cs="Arial"/>
          <w:lang w:val="mk-MK"/>
        </w:rPr>
        <w:tab/>
        <w:t>Работата на општинската администрација е јавна.</w:t>
      </w:r>
    </w:p>
    <w:p w14:paraId="64D44125" w14:textId="77777777" w:rsidR="00CE1CA9" w:rsidRPr="00B61EE9" w:rsidRDefault="00CE1CA9" w:rsidP="00CE1CA9">
      <w:pPr>
        <w:jc w:val="both"/>
        <w:rPr>
          <w:rFonts w:ascii="Arial" w:hAnsi="Arial" w:cs="Arial"/>
        </w:rPr>
      </w:pPr>
    </w:p>
    <w:p w14:paraId="3DD4177C" w14:textId="77777777" w:rsidR="00CE1CA9" w:rsidRPr="00B61EE9" w:rsidRDefault="00CE1CA9" w:rsidP="00CE1CA9">
      <w:pPr>
        <w:jc w:val="both"/>
        <w:rPr>
          <w:rFonts w:ascii="Arial" w:hAnsi="Arial" w:cs="Arial"/>
        </w:rPr>
      </w:pPr>
    </w:p>
    <w:p w14:paraId="0C95D13B" w14:textId="77777777" w:rsidR="00CE1CA9" w:rsidRPr="00B61EE9" w:rsidRDefault="00CE1CA9" w:rsidP="00CE1CA9">
      <w:pPr>
        <w:tabs>
          <w:tab w:val="left" w:pos="4852"/>
        </w:tabs>
        <w:jc w:val="both"/>
        <w:outlineLvl w:val="0"/>
        <w:rPr>
          <w:rFonts w:ascii="Arial" w:hAnsi="Arial" w:cs="Arial"/>
          <w:b/>
          <w:bCs/>
        </w:rPr>
      </w:pPr>
      <w:r w:rsidRPr="00B61EE9">
        <w:rPr>
          <w:rFonts w:ascii="Arial" w:hAnsi="Arial" w:cs="Arial"/>
          <w:b/>
          <w:bCs/>
          <w:lang w:val="pt-BR"/>
        </w:rPr>
        <w:t xml:space="preserve"> V. </w:t>
      </w:r>
      <w:r w:rsidRPr="00B61EE9">
        <w:rPr>
          <w:rFonts w:ascii="Arial" w:hAnsi="Arial" w:cs="Arial"/>
          <w:b/>
          <w:bCs/>
          <w:lang w:val="mk-MK"/>
        </w:rPr>
        <w:t xml:space="preserve">ПРЕОДНИ И ЗАВРШНИ ОДРЕДБИ </w:t>
      </w:r>
      <w:r w:rsidRPr="00B61EE9">
        <w:rPr>
          <w:rFonts w:ascii="Arial" w:hAnsi="Arial" w:cs="Arial"/>
          <w:b/>
          <w:bCs/>
          <w:lang w:val="mk-MK"/>
        </w:rPr>
        <w:tab/>
      </w:r>
    </w:p>
    <w:p w14:paraId="6A888E76" w14:textId="77777777" w:rsidR="00CE1CA9" w:rsidRPr="00B61EE9" w:rsidRDefault="00CE1CA9" w:rsidP="00CE1CA9">
      <w:pPr>
        <w:tabs>
          <w:tab w:val="left" w:pos="4852"/>
        </w:tabs>
        <w:jc w:val="both"/>
        <w:outlineLvl w:val="0"/>
        <w:rPr>
          <w:rFonts w:ascii="Arial" w:hAnsi="Arial" w:cs="Arial"/>
          <w:b/>
          <w:bCs/>
        </w:rPr>
      </w:pPr>
    </w:p>
    <w:p w14:paraId="13CE3064" w14:textId="77777777" w:rsidR="00CE1CA9" w:rsidRPr="00B61EE9" w:rsidRDefault="00CE1CA9" w:rsidP="00CE1CA9">
      <w:pPr>
        <w:jc w:val="both"/>
        <w:outlineLvl w:val="0"/>
        <w:rPr>
          <w:rFonts w:ascii="Arial" w:hAnsi="Arial" w:cs="Arial"/>
          <w:b/>
          <w:bCs/>
        </w:rPr>
      </w:pPr>
    </w:p>
    <w:p w14:paraId="682338E7" w14:textId="77777777" w:rsidR="00CE1CA9" w:rsidRPr="00B61EE9" w:rsidRDefault="00CE1CA9" w:rsidP="00CE1CA9">
      <w:pPr>
        <w:jc w:val="center"/>
        <w:rPr>
          <w:rFonts w:ascii="Arial" w:hAnsi="Arial" w:cs="Arial"/>
          <w:b/>
          <w:bCs/>
          <w:lang w:val="mk-MK"/>
        </w:rPr>
      </w:pPr>
      <w:r w:rsidRPr="00B61EE9">
        <w:rPr>
          <w:rFonts w:ascii="Arial" w:hAnsi="Arial" w:cs="Arial"/>
          <w:b/>
          <w:bCs/>
          <w:lang w:val="mk-MK"/>
        </w:rPr>
        <w:t>Член 20</w:t>
      </w:r>
    </w:p>
    <w:p w14:paraId="2A4AE82F" w14:textId="77777777" w:rsidR="00CE1CA9" w:rsidRPr="00B61EE9" w:rsidRDefault="00CE1CA9" w:rsidP="00CE1CA9">
      <w:pPr>
        <w:tabs>
          <w:tab w:val="left" w:pos="720"/>
          <w:tab w:val="left" w:pos="2055"/>
        </w:tabs>
        <w:jc w:val="both"/>
        <w:rPr>
          <w:rFonts w:ascii="Arial" w:hAnsi="Arial" w:cs="Arial"/>
          <w:b/>
        </w:rPr>
      </w:pPr>
      <w:r w:rsidRPr="00B61EE9">
        <w:rPr>
          <w:rFonts w:ascii="Arial" w:hAnsi="Arial" w:cs="Arial"/>
          <w:lang w:val="pt-BR"/>
        </w:rPr>
        <w:tab/>
      </w:r>
      <w:r w:rsidRPr="00B61EE9">
        <w:rPr>
          <w:rFonts w:ascii="Arial" w:hAnsi="Arial" w:cs="Arial"/>
          <w:lang w:val="mk-MK"/>
        </w:rPr>
        <w:t>Оваа одлука може да се измени и дополни на начин и постапка како и при нејзиното донесување.</w:t>
      </w:r>
      <w:r w:rsidRPr="00B61EE9">
        <w:rPr>
          <w:rFonts w:ascii="Arial" w:hAnsi="Arial" w:cs="Arial"/>
          <w:b/>
          <w:lang w:val="mk-MK"/>
        </w:rPr>
        <w:tab/>
      </w:r>
      <w:r w:rsidRPr="00B61EE9">
        <w:rPr>
          <w:rFonts w:ascii="Arial" w:hAnsi="Arial" w:cs="Arial"/>
          <w:b/>
          <w:lang w:val="mk-MK"/>
        </w:rPr>
        <w:tab/>
      </w:r>
      <w:r w:rsidRPr="00B61EE9">
        <w:rPr>
          <w:rFonts w:ascii="Arial" w:hAnsi="Arial" w:cs="Arial"/>
          <w:b/>
          <w:lang w:val="mk-MK"/>
        </w:rPr>
        <w:tab/>
      </w:r>
    </w:p>
    <w:p w14:paraId="16BA2CFE" w14:textId="77777777" w:rsidR="00CE1CA9" w:rsidRPr="00B61EE9" w:rsidRDefault="00CE1CA9" w:rsidP="00CE1CA9">
      <w:pPr>
        <w:tabs>
          <w:tab w:val="left" w:pos="720"/>
          <w:tab w:val="left" w:pos="2055"/>
          <w:tab w:val="left" w:pos="4138"/>
          <w:tab w:val="center" w:pos="4680"/>
        </w:tabs>
        <w:jc w:val="center"/>
        <w:rPr>
          <w:rFonts w:ascii="Arial" w:hAnsi="Arial" w:cs="Arial"/>
          <w:b/>
          <w:lang w:val="mk-MK"/>
        </w:rPr>
      </w:pPr>
      <w:r w:rsidRPr="00B61EE9">
        <w:rPr>
          <w:rFonts w:ascii="Arial" w:hAnsi="Arial" w:cs="Arial"/>
          <w:b/>
          <w:lang w:val="mk-MK"/>
        </w:rPr>
        <w:t>Член 21</w:t>
      </w:r>
    </w:p>
    <w:p w14:paraId="7F5CBE8C" w14:textId="77777777" w:rsidR="00CE1CA9" w:rsidRPr="00B61EE9" w:rsidRDefault="00CE1CA9" w:rsidP="00CE1CA9">
      <w:pPr>
        <w:jc w:val="both"/>
        <w:rPr>
          <w:rFonts w:ascii="Arial" w:hAnsi="Arial" w:cs="Arial"/>
          <w:lang w:val="pt-BR"/>
        </w:rPr>
      </w:pPr>
    </w:p>
    <w:p w14:paraId="2406FC7E" w14:textId="77777777" w:rsidR="00CE1CA9" w:rsidRPr="00B61EE9" w:rsidRDefault="00CE1CA9" w:rsidP="00CE1CA9">
      <w:pPr>
        <w:ind w:firstLine="720"/>
        <w:jc w:val="both"/>
        <w:outlineLvl w:val="0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>Со денот на влегувањето во сила на оваа одлука престанува да важи Одлука за организацијата, делокругот и начинот на извршување на задачите на општинската администрација на Општина Чучер-Сандево  бр.0</w:t>
      </w:r>
      <w:r>
        <w:rPr>
          <w:rFonts w:ascii="Arial" w:hAnsi="Arial" w:cs="Arial"/>
          <w:lang w:val="mk-MK"/>
        </w:rPr>
        <w:t>8</w:t>
      </w:r>
      <w:r w:rsidRPr="00B61EE9">
        <w:rPr>
          <w:rFonts w:ascii="Arial" w:hAnsi="Arial" w:cs="Arial"/>
          <w:lang w:val="mk-MK"/>
        </w:rPr>
        <w:t>-</w:t>
      </w:r>
      <w:r>
        <w:rPr>
          <w:rFonts w:ascii="Arial" w:hAnsi="Arial" w:cs="Arial"/>
          <w:lang w:val="mk-MK"/>
        </w:rPr>
        <w:t>854</w:t>
      </w:r>
      <w:r w:rsidRPr="00B61EE9">
        <w:rPr>
          <w:rFonts w:ascii="Arial" w:hAnsi="Arial" w:cs="Arial"/>
          <w:lang w:val="mk-MK"/>
        </w:rPr>
        <w:t>/</w:t>
      </w:r>
      <w:r>
        <w:rPr>
          <w:rFonts w:ascii="Arial" w:hAnsi="Arial" w:cs="Arial"/>
          <w:lang w:val="mk-MK"/>
        </w:rPr>
        <w:t>3</w:t>
      </w:r>
      <w:r w:rsidRPr="00B61EE9">
        <w:rPr>
          <w:rFonts w:ascii="Arial" w:hAnsi="Arial" w:cs="Arial"/>
          <w:lang w:val="mk-MK"/>
        </w:rPr>
        <w:t xml:space="preserve"> и Одлука за </w:t>
      </w:r>
      <w:r>
        <w:rPr>
          <w:rFonts w:ascii="Arial" w:hAnsi="Arial" w:cs="Arial"/>
          <w:lang w:val="mk-MK"/>
        </w:rPr>
        <w:t xml:space="preserve">измена и дополнување на Одлуката за </w:t>
      </w:r>
      <w:r w:rsidRPr="00B61EE9">
        <w:rPr>
          <w:rFonts w:ascii="Arial" w:hAnsi="Arial" w:cs="Arial"/>
          <w:lang w:val="mk-MK"/>
        </w:rPr>
        <w:t xml:space="preserve">организацијата, делокругот и начинот на извршување на задачите на општинската администрација на Општина Чучер-Сандево </w:t>
      </w:r>
      <w:r>
        <w:rPr>
          <w:rFonts w:ascii="Arial" w:hAnsi="Arial" w:cs="Arial"/>
          <w:lang w:val="mk-MK"/>
        </w:rPr>
        <w:t>б</w:t>
      </w:r>
      <w:r w:rsidRPr="00B61EE9">
        <w:rPr>
          <w:rFonts w:ascii="Arial" w:hAnsi="Arial" w:cs="Arial"/>
          <w:lang w:val="mk-MK"/>
        </w:rPr>
        <w:t>р.</w:t>
      </w:r>
      <w:r>
        <w:rPr>
          <w:rFonts w:ascii="Arial" w:hAnsi="Arial" w:cs="Arial"/>
          <w:lang w:val="mk-MK"/>
        </w:rPr>
        <w:t>08-327/7.</w:t>
      </w:r>
    </w:p>
    <w:p w14:paraId="3B113C86" w14:textId="77777777" w:rsidR="00CE1CA9" w:rsidRPr="00B61EE9" w:rsidRDefault="00CE1CA9" w:rsidP="00CE1CA9">
      <w:pPr>
        <w:jc w:val="both"/>
        <w:rPr>
          <w:rFonts w:ascii="Arial" w:hAnsi="Arial" w:cs="Arial"/>
          <w:lang w:val="mk-MK"/>
        </w:rPr>
      </w:pPr>
    </w:p>
    <w:p w14:paraId="1F4BB6D9" w14:textId="77777777" w:rsidR="00CE1CA9" w:rsidRPr="00B61EE9" w:rsidRDefault="00CE1CA9" w:rsidP="00CE1CA9">
      <w:pPr>
        <w:tabs>
          <w:tab w:val="center" w:pos="4680"/>
        </w:tabs>
        <w:rPr>
          <w:rFonts w:ascii="Arial" w:hAnsi="Arial" w:cs="Arial"/>
          <w:b/>
          <w:bCs/>
          <w:lang w:val="mk-MK"/>
        </w:rPr>
      </w:pPr>
      <w:r w:rsidRPr="00B61EE9">
        <w:rPr>
          <w:rFonts w:ascii="Arial" w:hAnsi="Arial" w:cs="Arial"/>
          <w:b/>
          <w:bCs/>
          <w:lang w:val="mk-MK"/>
        </w:rPr>
        <w:tab/>
        <w:t>Член 22</w:t>
      </w:r>
    </w:p>
    <w:p w14:paraId="36B27853" w14:textId="77777777" w:rsidR="00CE1CA9" w:rsidRPr="00B61EE9" w:rsidRDefault="00CE1CA9" w:rsidP="00CE1CA9">
      <w:pPr>
        <w:jc w:val="center"/>
        <w:rPr>
          <w:rFonts w:ascii="Arial" w:hAnsi="Arial" w:cs="Arial"/>
          <w:b/>
          <w:bCs/>
        </w:rPr>
      </w:pPr>
    </w:p>
    <w:p w14:paraId="77BEEBA7" w14:textId="77777777" w:rsidR="00CE1CA9" w:rsidRPr="00B61EE9" w:rsidRDefault="00CE1CA9" w:rsidP="00CE1CA9">
      <w:pPr>
        <w:jc w:val="both"/>
        <w:rPr>
          <w:rFonts w:ascii="Arial" w:hAnsi="Arial" w:cs="Arial"/>
        </w:rPr>
      </w:pPr>
      <w:r w:rsidRPr="00B61EE9">
        <w:rPr>
          <w:rFonts w:ascii="Arial" w:hAnsi="Arial" w:cs="Arial"/>
          <w:lang w:val="pt-BR"/>
        </w:rPr>
        <w:tab/>
      </w:r>
      <w:r w:rsidRPr="00B61EE9">
        <w:rPr>
          <w:rFonts w:ascii="Arial" w:hAnsi="Arial" w:cs="Arial"/>
          <w:lang w:val="mk-MK"/>
        </w:rPr>
        <w:t>Оваа одлука влегува во сила осмиот ден од денот на објавувањето во „Службен гласник на Општина Чучер-Сандево“, а ќе се применува по добиената писмена согласност од Министерството</w:t>
      </w:r>
      <w:r>
        <w:rPr>
          <w:rFonts w:ascii="Arial" w:hAnsi="Arial" w:cs="Arial"/>
        </w:rPr>
        <w:t xml:space="preserve"> </w:t>
      </w:r>
      <w:r w:rsidRPr="00B61EE9">
        <w:rPr>
          <w:rFonts w:ascii="Arial" w:hAnsi="Arial" w:cs="Arial"/>
          <w:lang w:val="mk-MK"/>
        </w:rPr>
        <w:t>за информатичко општество и администрација.</w:t>
      </w:r>
    </w:p>
    <w:p w14:paraId="72636E42" w14:textId="77777777" w:rsidR="00CE1CA9" w:rsidRPr="00B61EE9" w:rsidRDefault="00CE1CA9" w:rsidP="00CE1CA9">
      <w:pPr>
        <w:jc w:val="both"/>
        <w:rPr>
          <w:rFonts w:ascii="Arial" w:hAnsi="Arial" w:cs="Arial"/>
        </w:rPr>
      </w:pPr>
    </w:p>
    <w:p w14:paraId="6B89DF46" w14:textId="77777777" w:rsidR="00CE1CA9" w:rsidRPr="00B61EE9" w:rsidRDefault="00CE1CA9" w:rsidP="00CE1CA9">
      <w:pPr>
        <w:jc w:val="both"/>
        <w:rPr>
          <w:rFonts w:ascii="Arial" w:hAnsi="Arial" w:cs="Arial"/>
        </w:rPr>
      </w:pPr>
    </w:p>
    <w:p w14:paraId="23475FAA" w14:textId="77777777" w:rsidR="00CE1CA9" w:rsidRPr="00B61EE9" w:rsidRDefault="00CE1CA9" w:rsidP="00CE1CA9">
      <w:pPr>
        <w:jc w:val="both"/>
        <w:rPr>
          <w:rFonts w:ascii="Arial" w:hAnsi="Arial" w:cs="Arial"/>
          <w:lang w:val="mk-MK"/>
        </w:rPr>
      </w:pPr>
    </w:p>
    <w:p w14:paraId="042DD181" w14:textId="77777777" w:rsidR="00CE1CA9" w:rsidRPr="00B61EE9" w:rsidRDefault="00CE1CA9" w:rsidP="00CE1CA9">
      <w:pPr>
        <w:jc w:val="both"/>
        <w:rPr>
          <w:rFonts w:ascii="Arial" w:hAnsi="Arial" w:cs="Arial"/>
          <w:lang w:val="mk-MK"/>
        </w:rPr>
      </w:pPr>
    </w:p>
    <w:p w14:paraId="6CCB060C" w14:textId="77777777" w:rsidR="00CE1CA9" w:rsidRPr="00B61EE9" w:rsidRDefault="00CE1CA9" w:rsidP="00CE1CA9">
      <w:pPr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 xml:space="preserve"> </w:t>
      </w:r>
    </w:p>
    <w:p w14:paraId="43B3DF70" w14:textId="5CE70712" w:rsidR="00CE1CA9" w:rsidRPr="00B61EE9" w:rsidRDefault="00CE1CA9" w:rsidP="00CE1CA9">
      <w:pPr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 xml:space="preserve">   </w:t>
      </w:r>
      <w:proofErr w:type="spellStart"/>
      <w:r w:rsidRPr="00B61EE9">
        <w:rPr>
          <w:rFonts w:ascii="Arial" w:hAnsi="Arial" w:cs="Arial"/>
        </w:rPr>
        <w:t>Бр</w:t>
      </w:r>
      <w:proofErr w:type="spellEnd"/>
      <w:r w:rsidRPr="00B61EE9">
        <w:rPr>
          <w:rFonts w:ascii="Arial" w:hAnsi="Arial" w:cs="Arial"/>
        </w:rPr>
        <w:t xml:space="preserve">. </w:t>
      </w:r>
      <w:r w:rsidR="00EE713F">
        <w:rPr>
          <w:rFonts w:ascii="Arial" w:hAnsi="Arial" w:cs="Arial"/>
          <w:lang w:val="mk-MK"/>
        </w:rPr>
        <w:t>08-1226/10</w:t>
      </w:r>
      <w:r w:rsidRPr="00B61EE9">
        <w:rPr>
          <w:rFonts w:ascii="Arial" w:hAnsi="Arial" w:cs="Arial"/>
        </w:rPr>
        <w:t xml:space="preserve">                                  </w:t>
      </w:r>
      <w:r w:rsidRPr="00B61EE9">
        <w:rPr>
          <w:rFonts w:ascii="Arial" w:hAnsi="Arial" w:cs="Arial"/>
          <w:b/>
          <w:lang w:val="mk-MK"/>
        </w:rPr>
        <w:t>СОВЕТ НА ОПШТИНА ЧУЧЕР-САНДЕВО</w:t>
      </w:r>
    </w:p>
    <w:p w14:paraId="668FA6E0" w14:textId="77777777" w:rsidR="00CE1CA9" w:rsidRPr="00B61EE9" w:rsidRDefault="00CE1CA9" w:rsidP="00CE1CA9">
      <w:pPr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31.10</w:t>
      </w:r>
      <w:r w:rsidRPr="00B61EE9">
        <w:rPr>
          <w:rFonts w:ascii="Arial" w:hAnsi="Arial" w:cs="Arial"/>
        </w:rPr>
        <w:t>.20</w:t>
      </w:r>
      <w:r>
        <w:rPr>
          <w:rFonts w:ascii="Arial" w:hAnsi="Arial" w:cs="Arial"/>
          <w:lang w:val="mk-MK"/>
        </w:rPr>
        <w:t>22</w:t>
      </w:r>
      <w:r w:rsidRPr="00B61EE9">
        <w:rPr>
          <w:rFonts w:ascii="Arial" w:hAnsi="Arial" w:cs="Arial"/>
        </w:rPr>
        <w:t xml:space="preserve"> </w:t>
      </w:r>
      <w:proofErr w:type="spellStart"/>
      <w:r w:rsidRPr="00B61EE9">
        <w:rPr>
          <w:rFonts w:ascii="Arial" w:hAnsi="Arial" w:cs="Arial"/>
        </w:rPr>
        <w:t>година</w:t>
      </w:r>
      <w:proofErr w:type="spellEnd"/>
      <w:r w:rsidRPr="00B61EE9">
        <w:rPr>
          <w:rFonts w:ascii="Arial" w:hAnsi="Arial" w:cs="Arial"/>
          <w:lang w:val="pt-BR"/>
        </w:rPr>
        <w:t xml:space="preserve"> </w:t>
      </w:r>
      <w:r w:rsidRPr="00B61EE9">
        <w:rPr>
          <w:rFonts w:ascii="Arial" w:hAnsi="Arial" w:cs="Arial"/>
        </w:rPr>
        <w:t xml:space="preserve">                                                </w:t>
      </w:r>
      <w:r w:rsidRPr="00B61EE9">
        <w:rPr>
          <w:rFonts w:ascii="Arial" w:hAnsi="Arial" w:cs="Arial"/>
          <w:lang w:val="mk-MK"/>
        </w:rPr>
        <w:t xml:space="preserve">    </w:t>
      </w:r>
      <w:r w:rsidRPr="00B61EE9">
        <w:rPr>
          <w:rFonts w:ascii="Arial" w:hAnsi="Arial" w:cs="Arial"/>
          <w:b/>
        </w:rPr>
        <w:t>ПРЕТСЕДАТЕЛ</w:t>
      </w:r>
      <w:r w:rsidRPr="00B61EE9">
        <w:rPr>
          <w:rFonts w:ascii="Arial" w:hAnsi="Arial" w:cs="Arial"/>
        </w:rPr>
        <w:t>,</w:t>
      </w:r>
    </w:p>
    <w:p w14:paraId="499689BC" w14:textId="77777777" w:rsidR="00FE1D9D" w:rsidRDefault="00CE1CA9" w:rsidP="00FE1D9D">
      <w:pPr>
        <w:tabs>
          <w:tab w:val="left" w:pos="8047"/>
        </w:tabs>
        <w:jc w:val="both"/>
        <w:rPr>
          <w:rFonts w:ascii="Arial" w:hAnsi="Arial" w:cs="Arial"/>
          <w:lang w:val="mk-MK"/>
        </w:rPr>
      </w:pPr>
      <w:r w:rsidRPr="00B61EE9">
        <w:rPr>
          <w:rFonts w:ascii="Arial" w:hAnsi="Arial" w:cs="Arial"/>
          <w:lang w:val="mk-MK"/>
        </w:rPr>
        <w:t xml:space="preserve">   Чучер-Сандево </w:t>
      </w:r>
    </w:p>
    <w:p w14:paraId="5D71C424" w14:textId="056EB1F4" w:rsidR="00FE1D9D" w:rsidRDefault="00CE1CA9" w:rsidP="00FE1D9D">
      <w:pPr>
        <w:tabs>
          <w:tab w:val="left" w:pos="8047"/>
        </w:tabs>
        <w:jc w:val="both"/>
        <w:rPr>
          <w:rFonts w:ascii="Arial" w:hAnsi="Arial" w:cs="Arial"/>
          <w:b/>
          <w:lang w:val="mk-MK"/>
        </w:rPr>
      </w:pPr>
      <w:r w:rsidRPr="00B61EE9">
        <w:rPr>
          <w:rFonts w:ascii="Arial" w:hAnsi="Arial" w:cs="Arial"/>
          <w:lang w:val="mk-MK"/>
        </w:rPr>
        <w:t xml:space="preserve">                                                  </w:t>
      </w:r>
      <w:r w:rsidR="00FE1D9D">
        <w:rPr>
          <w:rFonts w:ascii="Arial" w:hAnsi="Arial" w:cs="Arial"/>
          <w:lang w:val="mk-MK"/>
        </w:rPr>
        <w:t xml:space="preserve">                               </w:t>
      </w:r>
      <w:r w:rsidRPr="00B61EE9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Сања Белинска</w:t>
      </w:r>
    </w:p>
    <w:p w14:paraId="4466261A" w14:textId="295C8547" w:rsidR="00A3608D" w:rsidRPr="00A6068B" w:rsidRDefault="00CE1CA9" w:rsidP="00FE1D9D">
      <w:pPr>
        <w:tabs>
          <w:tab w:val="left" w:pos="8047"/>
        </w:tabs>
        <w:jc w:val="both"/>
        <w:rPr>
          <w:b/>
          <w:lang w:val="mk-MK"/>
        </w:rPr>
      </w:pPr>
      <w:r w:rsidRPr="00A6068B">
        <w:rPr>
          <w:sz w:val="72"/>
          <w:szCs w:val="72"/>
          <w:lang w:val="mk-MK"/>
        </w:rPr>
        <w:t>8</w:t>
      </w:r>
      <w:r w:rsidR="00CD25C8" w:rsidRPr="00A6068B">
        <w:rPr>
          <w:sz w:val="72"/>
          <w:szCs w:val="72"/>
          <w:lang w:val="mk-MK"/>
        </w:rPr>
        <w:t>6</w:t>
      </w:r>
      <w:r w:rsidR="00A3608D" w:rsidRPr="00A6068B">
        <w:rPr>
          <w:sz w:val="72"/>
          <w:szCs w:val="72"/>
        </w:rPr>
        <w:t>.</w:t>
      </w:r>
      <w:r w:rsidR="00A3608D" w:rsidRPr="00A6068B">
        <w:rPr>
          <w:noProof/>
          <w:sz w:val="72"/>
          <w:szCs w:val="72"/>
        </w:rPr>
        <w:t xml:space="preserve"> </w:t>
      </w:r>
      <w:r w:rsidR="00A3608D" w:rsidRPr="00A6068B">
        <w:rPr>
          <w:noProof/>
          <w:sz w:val="72"/>
          <w:szCs w:val="72"/>
          <w:lang w:val="mk-MK"/>
        </w:rPr>
        <w:t xml:space="preserve"> </w:t>
      </w:r>
    </w:p>
    <w:p w14:paraId="2E9DFB10" w14:textId="77777777" w:rsidR="00D9610A" w:rsidRDefault="00D9610A" w:rsidP="00D9610A">
      <w:pPr>
        <w:jc w:val="both"/>
        <w:rPr>
          <w:lang w:val="mk-MK"/>
        </w:rPr>
      </w:pPr>
    </w:p>
    <w:p w14:paraId="63F21462" w14:textId="77777777" w:rsidR="00CE1CA9" w:rsidRPr="00171331" w:rsidRDefault="00CE1CA9" w:rsidP="00CE1CA9">
      <w:pPr>
        <w:jc w:val="both"/>
        <w:rPr>
          <w:lang w:val="mk-MK"/>
        </w:rPr>
      </w:pPr>
    </w:p>
    <w:p w14:paraId="71736F95" w14:textId="77777777" w:rsidR="008B5B39" w:rsidRDefault="008B5B39" w:rsidP="008B5B39">
      <w:pPr>
        <w:ind w:firstLine="720"/>
        <w:jc w:val="both"/>
        <w:rPr>
          <w:lang w:val="mk-MK"/>
        </w:rPr>
      </w:pPr>
      <w:r w:rsidRPr="00171331">
        <w:rPr>
          <w:lang w:val="mk-MK"/>
        </w:rPr>
        <w:t xml:space="preserve">Врз основа на член </w:t>
      </w:r>
      <w:r>
        <w:rPr>
          <w:lang w:val="mk-MK"/>
        </w:rPr>
        <w:t>50</w:t>
      </w:r>
      <w:r w:rsidRPr="00171331">
        <w:rPr>
          <w:lang w:val="mk-MK"/>
        </w:rPr>
        <w:t xml:space="preserve"> став (1) </w:t>
      </w:r>
      <w:r>
        <w:rPr>
          <w:lang w:val="mk-MK"/>
        </w:rPr>
        <w:t xml:space="preserve"> точка 3 и член 51 став 1 </w:t>
      </w:r>
      <w:r w:rsidRPr="00171331">
        <w:rPr>
          <w:lang w:val="mk-MK"/>
        </w:rPr>
        <w:t xml:space="preserve">од Законот за локалната самоуправа (“Службен весник на Р.М.“бр. 05/02),  член </w:t>
      </w:r>
      <w:r>
        <w:rPr>
          <w:lang w:val="mk-MK"/>
        </w:rPr>
        <w:t>44</w:t>
      </w:r>
      <w:r w:rsidRPr="00171331">
        <w:rPr>
          <w:lang w:val="mk-MK"/>
        </w:rPr>
        <w:t xml:space="preserve">  став </w:t>
      </w:r>
      <w:r>
        <w:rPr>
          <w:lang w:val="mk-MK"/>
        </w:rPr>
        <w:t>(1) точка 2</w:t>
      </w:r>
      <w:r w:rsidRPr="00171331">
        <w:rPr>
          <w:lang w:val="mk-MK"/>
        </w:rPr>
        <w:t xml:space="preserve">   од Статутот на Општина Чучер-Сандево (“Службен гласник на Општина Чучер-Сандево“ бр.5/19), </w:t>
      </w:r>
      <w:r>
        <w:rPr>
          <w:lang w:val="mk-MK"/>
        </w:rPr>
        <w:t>Градоначалникот</w:t>
      </w:r>
      <w:r w:rsidRPr="00171331">
        <w:rPr>
          <w:lang w:val="mk-MK"/>
        </w:rPr>
        <w:t xml:space="preserve">  </w:t>
      </w:r>
      <w:r>
        <w:rPr>
          <w:lang w:val="mk-MK"/>
        </w:rPr>
        <w:t xml:space="preserve">на општина Чучер-Сандево, </w:t>
      </w:r>
      <w:r w:rsidRPr="00171331">
        <w:rPr>
          <w:lang w:val="mk-MK"/>
        </w:rPr>
        <w:t>д</w:t>
      </w:r>
      <w:r>
        <w:rPr>
          <w:lang w:val="mk-MK"/>
        </w:rPr>
        <w:t>онесе</w:t>
      </w:r>
    </w:p>
    <w:p w14:paraId="748C95F2" w14:textId="77777777" w:rsidR="008B5B39" w:rsidRDefault="008B5B39" w:rsidP="008B5B39">
      <w:pPr>
        <w:ind w:firstLine="720"/>
        <w:jc w:val="both"/>
        <w:rPr>
          <w:lang w:val="mk-MK"/>
        </w:rPr>
      </w:pPr>
    </w:p>
    <w:p w14:paraId="5B6BAA94" w14:textId="44172365" w:rsidR="008B5B39" w:rsidRDefault="008B5B39" w:rsidP="008B5B39">
      <w:pPr>
        <w:rPr>
          <w:lang w:val="mk-MK"/>
        </w:rPr>
      </w:pPr>
    </w:p>
    <w:p w14:paraId="46B5AD16" w14:textId="77777777" w:rsidR="008B5B39" w:rsidRDefault="008B5B39" w:rsidP="008B5B39">
      <w:pPr>
        <w:rPr>
          <w:lang w:val="mk-MK"/>
        </w:rPr>
      </w:pPr>
    </w:p>
    <w:p w14:paraId="4C7BCFF9" w14:textId="77777777" w:rsidR="008B5B39" w:rsidRPr="00171331" w:rsidRDefault="008B5B39" w:rsidP="008B5B39">
      <w:pPr>
        <w:jc w:val="center"/>
        <w:rPr>
          <w:b/>
          <w:bCs/>
          <w:lang w:val="mk-MK"/>
        </w:rPr>
      </w:pPr>
      <w:r w:rsidRPr="00171331">
        <w:rPr>
          <w:b/>
          <w:bCs/>
          <w:lang w:val="mk-MK"/>
        </w:rPr>
        <w:t>РЕШЕНИЕ</w:t>
      </w:r>
    </w:p>
    <w:p w14:paraId="44E665FD" w14:textId="77777777" w:rsidR="008B5B39" w:rsidRPr="00BD7551" w:rsidRDefault="008B5B39" w:rsidP="008B5B39">
      <w:pPr>
        <w:jc w:val="center"/>
        <w:rPr>
          <w:b/>
          <w:bCs/>
          <w:sz w:val="16"/>
          <w:szCs w:val="16"/>
          <w:lang w:val="mk-MK"/>
        </w:rPr>
      </w:pPr>
      <w:r>
        <w:rPr>
          <w:b/>
          <w:bCs/>
          <w:sz w:val="16"/>
          <w:szCs w:val="16"/>
          <w:lang w:val="mk-MK"/>
        </w:rPr>
        <w:t>ЗА ЗАПИРАЊЕ НА ОБЈАВУВАЊЕ НА ПРОПИС</w:t>
      </w:r>
    </w:p>
    <w:p w14:paraId="10922446" w14:textId="77777777" w:rsidR="008B5B39" w:rsidRDefault="008B5B39" w:rsidP="008B5B39">
      <w:pPr>
        <w:rPr>
          <w:lang w:val="mk-MK"/>
        </w:rPr>
      </w:pPr>
    </w:p>
    <w:p w14:paraId="6002F696" w14:textId="77777777" w:rsidR="008B5B39" w:rsidRPr="00B40502" w:rsidRDefault="008B5B39" w:rsidP="008B5B39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0502">
        <w:rPr>
          <w:rFonts w:ascii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hAnsi="Times New Roman" w:cs="Times New Roman"/>
          <w:sz w:val="24"/>
          <w:szCs w:val="24"/>
        </w:rPr>
        <w:t>запира  објавување во “Службен гласник</w:t>
      </w:r>
      <w:r w:rsidRPr="00B40502">
        <w:rPr>
          <w:rFonts w:ascii="Times New Roman" w:hAnsi="Times New Roman" w:cs="Times New Roman"/>
          <w:bCs/>
          <w:sz w:val="24"/>
          <w:szCs w:val="24"/>
        </w:rPr>
        <w:t xml:space="preserve"> на Општина Чучер-Сандево</w:t>
      </w:r>
      <w:r>
        <w:rPr>
          <w:rFonts w:ascii="Times New Roman" w:hAnsi="Times New Roman" w:cs="Times New Roman"/>
          <w:bCs/>
          <w:sz w:val="24"/>
          <w:szCs w:val="24"/>
        </w:rPr>
        <w:t xml:space="preserve">“,на  одлука бр.08-1226/5 </w:t>
      </w:r>
      <w:r w:rsidRPr="00B40502">
        <w:rPr>
          <w:rFonts w:ascii="Times New Roman" w:hAnsi="Times New Roman" w:cs="Times New Roman"/>
        </w:rPr>
        <w:t>31.10.2022  година</w:t>
      </w:r>
      <w:r>
        <w:rPr>
          <w:rFonts w:ascii="Times New Roman" w:hAnsi="Times New Roman" w:cs="Times New Roman"/>
        </w:rPr>
        <w:t xml:space="preserve">, донесена од </w:t>
      </w:r>
      <w:r w:rsidRPr="00B40502">
        <w:rPr>
          <w:rFonts w:ascii="Times New Roman" w:hAnsi="Times New Roman" w:cs="Times New Roman"/>
        </w:rPr>
        <w:t>Советот на Општина Чучер-Сандево</w:t>
      </w:r>
      <w:r>
        <w:rPr>
          <w:rFonts w:ascii="Times New Roman" w:hAnsi="Times New Roman" w:cs="Times New Roman"/>
        </w:rPr>
        <w:t>.</w:t>
      </w:r>
    </w:p>
    <w:p w14:paraId="6CBAB21B" w14:textId="77777777" w:rsidR="008B5B39" w:rsidRPr="003402C3" w:rsidRDefault="008B5B39" w:rsidP="008B5B39">
      <w:pPr>
        <w:ind w:firstLine="720"/>
        <w:jc w:val="both"/>
        <w:rPr>
          <w:lang w:val="mk-MK"/>
        </w:rPr>
      </w:pPr>
    </w:p>
    <w:p w14:paraId="514F98F0" w14:textId="77777777" w:rsidR="008B5B39" w:rsidRPr="000E1DF5" w:rsidRDefault="008B5B39" w:rsidP="008B5B39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влегува во сила наредниот ден од денот на објавување во “Службен гласник на општина Чучер-Сандево“</w:t>
      </w:r>
    </w:p>
    <w:p w14:paraId="75AB1503" w14:textId="77777777" w:rsidR="008B5B39" w:rsidRPr="00171331" w:rsidRDefault="008B5B39" w:rsidP="008B5B39">
      <w:pPr>
        <w:jc w:val="both"/>
        <w:rPr>
          <w:lang w:val="mk-MK"/>
        </w:rPr>
      </w:pPr>
      <w:r>
        <w:rPr>
          <w:lang w:val="mk-MK"/>
        </w:rPr>
        <w:t xml:space="preserve"> </w:t>
      </w:r>
    </w:p>
    <w:p w14:paraId="0755104A" w14:textId="77777777" w:rsidR="008B5B39" w:rsidRDefault="008B5B39" w:rsidP="008B5B39">
      <w:pPr>
        <w:jc w:val="both"/>
        <w:rPr>
          <w:b/>
          <w:bCs/>
          <w:lang w:val="mk-MK"/>
        </w:rPr>
      </w:pPr>
    </w:p>
    <w:p w14:paraId="655EA213" w14:textId="423E2D80" w:rsidR="008B5B39" w:rsidRPr="00171331" w:rsidRDefault="008B5B39" w:rsidP="008B5B39">
      <w:pPr>
        <w:jc w:val="both"/>
        <w:rPr>
          <w:b/>
          <w:bCs/>
          <w:sz w:val="28"/>
          <w:szCs w:val="28"/>
          <w:lang w:val="mk-MK"/>
        </w:rPr>
      </w:pPr>
      <w:r w:rsidRPr="00171331">
        <w:rPr>
          <w:b/>
          <w:bCs/>
          <w:lang w:val="mk-MK"/>
        </w:rPr>
        <w:t>Бр. 09-</w:t>
      </w:r>
      <w:r>
        <w:rPr>
          <w:b/>
          <w:bCs/>
          <w:lang w:val="mk-MK"/>
        </w:rPr>
        <w:t>1281</w:t>
      </w:r>
      <w:r w:rsidRPr="00171331">
        <w:rPr>
          <w:b/>
          <w:bCs/>
          <w:lang w:val="mk-MK"/>
        </w:rPr>
        <w:t>/</w:t>
      </w:r>
      <w:r>
        <w:rPr>
          <w:b/>
          <w:bCs/>
          <w:lang w:val="mk-MK"/>
        </w:rPr>
        <w:t>7</w:t>
      </w:r>
      <w:r w:rsidRPr="00171331">
        <w:rPr>
          <w:lang w:val="mk-MK"/>
        </w:rPr>
        <w:t xml:space="preserve">                                                              </w:t>
      </w:r>
      <w:r w:rsidRPr="00171331">
        <w:rPr>
          <w:b/>
          <w:bCs/>
          <w:sz w:val="28"/>
          <w:szCs w:val="28"/>
          <w:lang w:val="mk-MK"/>
        </w:rPr>
        <w:t>ОПШТИНА ЧУЧЕР-САНДЕВО</w:t>
      </w:r>
    </w:p>
    <w:p w14:paraId="7A7C9FC5" w14:textId="77777777" w:rsidR="008B5B39" w:rsidRPr="00171331" w:rsidRDefault="008B5B39" w:rsidP="008B5B39">
      <w:pPr>
        <w:jc w:val="both"/>
        <w:rPr>
          <w:b/>
          <w:bCs/>
          <w:sz w:val="28"/>
          <w:szCs w:val="28"/>
          <w:lang w:val="mk-MK"/>
        </w:rPr>
      </w:pPr>
      <w:r>
        <w:rPr>
          <w:b/>
          <w:bCs/>
          <w:lang w:val="mk-MK"/>
        </w:rPr>
        <w:t>01.11</w:t>
      </w:r>
      <w:r w:rsidRPr="00171331">
        <w:rPr>
          <w:b/>
          <w:bCs/>
          <w:lang w:val="mk-MK"/>
        </w:rPr>
        <w:t>.2022  год</w:t>
      </w:r>
      <w:r>
        <w:rPr>
          <w:b/>
          <w:bCs/>
          <w:lang w:val="mk-MK"/>
        </w:rPr>
        <w:t>ина</w:t>
      </w:r>
      <w:r w:rsidRPr="00171331">
        <w:rPr>
          <w:b/>
          <w:bCs/>
          <w:lang w:val="mk-MK"/>
        </w:rPr>
        <w:t xml:space="preserve">                                                             </w:t>
      </w:r>
      <w:r w:rsidRPr="00171331">
        <w:rPr>
          <w:b/>
          <w:bCs/>
          <w:sz w:val="28"/>
          <w:szCs w:val="28"/>
          <w:lang w:val="mk-MK"/>
        </w:rPr>
        <w:t xml:space="preserve">          Градоначалник</w:t>
      </w:r>
    </w:p>
    <w:p w14:paraId="1A0A45D9" w14:textId="057A1EE2" w:rsidR="008B5B39" w:rsidRDefault="008B5B39" w:rsidP="008B5B39">
      <w:pPr>
        <w:jc w:val="both"/>
        <w:rPr>
          <w:b/>
          <w:bCs/>
          <w:lang w:val="mk-MK"/>
        </w:rPr>
      </w:pPr>
      <w:r w:rsidRPr="00171331">
        <w:rPr>
          <w:b/>
          <w:bCs/>
          <w:lang w:val="mk-MK"/>
        </w:rPr>
        <w:t xml:space="preserve"> </w:t>
      </w:r>
      <w:r>
        <w:rPr>
          <w:b/>
          <w:bCs/>
          <w:lang w:val="mk-MK"/>
        </w:rPr>
        <w:t>Чучер-Сандево</w:t>
      </w:r>
      <w:r w:rsidRPr="00171331">
        <w:rPr>
          <w:b/>
          <w:bCs/>
          <w:lang w:val="mk-MK"/>
        </w:rPr>
        <w:t xml:space="preserve">                                                                            Сашко Комненовиќ</w:t>
      </w:r>
      <w:r>
        <w:rPr>
          <w:b/>
          <w:bCs/>
          <w:lang w:val="mk-MK"/>
        </w:rPr>
        <w:t xml:space="preserve"> с.р</w:t>
      </w:r>
    </w:p>
    <w:p w14:paraId="17266449" w14:textId="77777777" w:rsidR="008B5B39" w:rsidRPr="00171331" w:rsidRDefault="008B5B39" w:rsidP="008B5B39">
      <w:pPr>
        <w:jc w:val="both"/>
        <w:rPr>
          <w:b/>
          <w:bCs/>
          <w:lang w:val="mk-MK"/>
        </w:rPr>
      </w:pPr>
    </w:p>
    <w:p w14:paraId="7E795830" w14:textId="047EAF38" w:rsidR="00A3608D" w:rsidRDefault="00A3608D" w:rsidP="007A6716">
      <w:pPr>
        <w:jc w:val="both"/>
      </w:pPr>
      <w:r w:rsidRPr="00171331">
        <w:rPr>
          <w:lang w:val="mk-MK"/>
        </w:rPr>
        <w:t xml:space="preserve">                                                                                                </w:t>
      </w:r>
    </w:p>
    <w:p w14:paraId="554B52F7" w14:textId="0586511C" w:rsidR="00A3608D" w:rsidRDefault="008B5B39" w:rsidP="00A3608D">
      <w:pPr>
        <w:jc w:val="both"/>
        <w:rPr>
          <w:lang w:val="mk-MK"/>
        </w:rPr>
      </w:pPr>
      <w:r>
        <w:rPr>
          <w:lang w:val="mk-MK"/>
        </w:rPr>
        <w:t xml:space="preserve"> </w:t>
      </w:r>
      <w:r w:rsidR="00A3608D">
        <w:rPr>
          <w:lang w:val="mk-MK"/>
        </w:rPr>
        <w:tab/>
      </w:r>
      <w:r w:rsidR="00A3608D">
        <w:rPr>
          <w:lang w:val="mk-MK"/>
        </w:rPr>
        <w:tab/>
      </w:r>
      <w:r w:rsidR="00A3608D">
        <w:rPr>
          <w:lang w:val="mk-MK"/>
        </w:rPr>
        <w:tab/>
        <w:t xml:space="preserve">       </w:t>
      </w:r>
    </w:p>
    <w:p w14:paraId="113C1D27" w14:textId="7D3720E0" w:rsidR="00B97418" w:rsidRPr="00A6068B" w:rsidRDefault="007A6716" w:rsidP="00B97418">
      <w:pPr>
        <w:jc w:val="both"/>
        <w:rPr>
          <w:lang w:val="mk-MK"/>
        </w:rPr>
      </w:pPr>
      <w:r w:rsidRPr="00A6068B">
        <w:rPr>
          <w:sz w:val="72"/>
          <w:szCs w:val="72"/>
          <w:lang w:val="mk-MK"/>
        </w:rPr>
        <w:t>8</w:t>
      </w:r>
      <w:r w:rsidR="00CD25C8" w:rsidRPr="00A6068B">
        <w:rPr>
          <w:sz w:val="72"/>
          <w:szCs w:val="72"/>
          <w:lang w:val="mk-MK"/>
        </w:rPr>
        <w:t>7</w:t>
      </w:r>
      <w:r w:rsidR="00B97418" w:rsidRPr="00A6068B">
        <w:rPr>
          <w:sz w:val="72"/>
          <w:szCs w:val="72"/>
        </w:rPr>
        <w:t>.</w:t>
      </w:r>
      <w:r w:rsidR="00B97418" w:rsidRPr="00A6068B">
        <w:rPr>
          <w:noProof/>
          <w:sz w:val="72"/>
          <w:szCs w:val="72"/>
        </w:rPr>
        <w:t xml:space="preserve"> </w:t>
      </w:r>
      <w:r w:rsidR="00B97418" w:rsidRPr="00A6068B">
        <w:rPr>
          <w:noProof/>
          <w:sz w:val="72"/>
          <w:szCs w:val="72"/>
          <w:lang w:val="mk-MK"/>
        </w:rPr>
        <w:t xml:space="preserve"> </w:t>
      </w:r>
    </w:p>
    <w:p w14:paraId="1EACDAF4" w14:textId="75A14769" w:rsidR="007A6716" w:rsidRDefault="007A6716" w:rsidP="007A6716">
      <w:pPr>
        <w:jc w:val="both"/>
        <w:rPr>
          <w:lang w:val="mk-MK"/>
        </w:rPr>
      </w:pPr>
    </w:p>
    <w:p w14:paraId="473D7FEE" w14:textId="77777777" w:rsidR="008B5B39" w:rsidRPr="00171331" w:rsidRDefault="008B5B39" w:rsidP="007A6716">
      <w:pPr>
        <w:jc w:val="both"/>
        <w:rPr>
          <w:lang w:val="mk-MK"/>
        </w:rPr>
      </w:pPr>
    </w:p>
    <w:p w14:paraId="60105767" w14:textId="77777777" w:rsidR="008B5B39" w:rsidRDefault="008B5B39" w:rsidP="008B5B39">
      <w:pPr>
        <w:ind w:firstLine="720"/>
        <w:jc w:val="both"/>
        <w:rPr>
          <w:lang w:val="mk-MK"/>
        </w:rPr>
      </w:pPr>
      <w:r w:rsidRPr="00171331">
        <w:rPr>
          <w:lang w:val="mk-MK"/>
        </w:rPr>
        <w:t xml:space="preserve">Врз основа на член </w:t>
      </w:r>
      <w:r>
        <w:rPr>
          <w:lang w:val="mk-MK"/>
        </w:rPr>
        <w:t>50</w:t>
      </w:r>
      <w:r w:rsidRPr="00171331">
        <w:rPr>
          <w:lang w:val="mk-MK"/>
        </w:rPr>
        <w:t xml:space="preserve"> став (1) </w:t>
      </w:r>
      <w:r>
        <w:rPr>
          <w:lang w:val="mk-MK"/>
        </w:rPr>
        <w:t xml:space="preserve"> точка 3 и член 51 став 1 </w:t>
      </w:r>
      <w:r w:rsidRPr="00171331">
        <w:rPr>
          <w:lang w:val="mk-MK"/>
        </w:rPr>
        <w:t xml:space="preserve">од Законот за локалната самоуправа (“Службен весник на Р.М.“бр. 05/02),  член </w:t>
      </w:r>
      <w:r>
        <w:rPr>
          <w:lang w:val="mk-MK"/>
        </w:rPr>
        <w:t>44</w:t>
      </w:r>
      <w:r w:rsidRPr="00171331">
        <w:rPr>
          <w:lang w:val="mk-MK"/>
        </w:rPr>
        <w:t xml:space="preserve">  став </w:t>
      </w:r>
      <w:r>
        <w:rPr>
          <w:lang w:val="mk-MK"/>
        </w:rPr>
        <w:t>(1) точка 2</w:t>
      </w:r>
      <w:r w:rsidRPr="00171331">
        <w:rPr>
          <w:lang w:val="mk-MK"/>
        </w:rPr>
        <w:t xml:space="preserve">   од Статутот на Општина Чучер-Сандево (“Службен гласник на Општина Чучер-Сандево“ бр.5/19), </w:t>
      </w:r>
      <w:r>
        <w:rPr>
          <w:lang w:val="mk-MK"/>
        </w:rPr>
        <w:t>Градоначалникот</w:t>
      </w:r>
      <w:r w:rsidRPr="00171331">
        <w:rPr>
          <w:lang w:val="mk-MK"/>
        </w:rPr>
        <w:t xml:space="preserve">  </w:t>
      </w:r>
      <w:r>
        <w:rPr>
          <w:lang w:val="mk-MK"/>
        </w:rPr>
        <w:t xml:space="preserve">на општина Чучер-Сандево, </w:t>
      </w:r>
      <w:r w:rsidRPr="00171331">
        <w:rPr>
          <w:lang w:val="mk-MK"/>
        </w:rPr>
        <w:t>д</w:t>
      </w:r>
      <w:r>
        <w:rPr>
          <w:lang w:val="mk-MK"/>
        </w:rPr>
        <w:t>онесе</w:t>
      </w:r>
    </w:p>
    <w:p w14:paraId="3368B68B" w14:textId="4D4F39D5" w:rsidR="008B5B39" w:rsidRDefault="008B5B39" w:rsidP="008B5B39">
      <w:pPr>
        <w:rPr>
          <w:lang w:val="mk-MK"/>
        </w:rPr>
      </w:pPr>
    </w:p>
    <w:p w14:paraId="736A909E" w14:textId="5A3B0159" w:rsidR="008B5B39" w:rsidRDefault="008B5B39" w:rsidP="008B5B39">
      <w:pPr>
        <w:rPr>
          <w:lang w:val="mk-MK"/>
        </w:rPr>
      </w:pPr>
    </w:p>
    <w:p w14:paraId="24AF883A" w14:textId="77777777" w:rsidR="008B5B39" w:rsidRDefault="008B5B39" w:rsidP="008B5B39">
      <w:pPr>
        <w:rPr>
          <w:lang w:val="mk-MK"/>
        </w:rPr>
      </w:pPr>
    </w:p>
    <w:p w14:paraId="532FB2C9" w14:textId="77777777" w:rsidR="008B5B39" w:rsidRPr="00171331" w:rsidRDefault="008B5B39" w:rsidP="008B5B39">
      <w:pPr>
        <w:jc w:val="center"/>
        <w:rPr>
          <w:b/>
          <w:bCs/>
          <w:lang w:val="mk-MK"/>
        </w:rPr>
      </w:pPr>
      <w:r w:rsidRPr="00171331">
        <w:rPr>
          <w:b/>
          <w:bCs/>
          <w:lang w:val="mk-MK"/>
        </w:rPr>
        <w:t>РЕШЕНИЕ</w:t>
      </w:r>
    </w:p>
    <w:p w14:paraId="67EA9D03" w14:textId="77777777" w:rsidR="008B5B39" w:rsidRPr="00BD7551" w:rsidRDefault="008B5B39" w:rsidP="008B5B39">
      <w:pPr>
        <w:jc w:val="center"/>
        <w:rPr>
          <w:b/>
          <w:bCs/>
          <w:sz w:val="16"/>
          <w:szCs w:val="16"/>
          <w:lang w:val="mk-MK"/>
        </w:rPr>
      </w:pPr>
      <w:r>
        <w:rPr>
          <w:b/>
          <w:bCs/>
          <w:sz w:val="16"/>
          <w:szCs w:val="16"/>
          <w:lang w:val="mk-MK"/>
        </w:rPr>
        <w:t>ЗА ЗАПИРАЊЕ НА ОБЈАВУВАЊЕ НА ПРОПИС</w:t>
      </w:r>
    </w:p>
    <w:p w14:paraId="5F8DE7F9" w14:textId="7D09EB30" w:rsidR="008B5B39" w:rsidRDefault="008B5B39" w:rsidP="008B5B39">
      <w:pPr>
        <w:rPr>
          <w:lang w:val="mk-MK"/>
        </w:rPr>
      </w:pPr>
    </w:p>
    <w:p w14:paraId="009093A4" w14:textId="457CB027" w:rsidR="008B5B39" w:rsidRDefault="008B5B39" w:rsidP="008B5B39">
      <w:pPr>
        <w:rPr>
          <w:lang w:val="mk-MK"/>
        </w:rPr>
      </w:pPr>
    </w:p>
    <w:p w14:paraId="5B7E9D23" w14:textId="77777777" w:rsidR="008B5B39" w:rsidRDefault="008B5B39" w:rsidP="008B5B39">
      <w:pPr>
        <w:rPr>
          <w:lang w:val="mk-MK"/>
        </w:rPr>
      </w:pPr>
    </w:p>
    <w:p w14:paraId="620923AE" w14:textId="77777777" w:rsidR="008B5B39" w:rsidRPr="00B40502" w:rsidRDefault="008B5B39" w:rsidP="008B5B39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0502">
        <w:rPr>
          <w:rFonts w:ascii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hAnsi="Times New Roman" w:cs="Times New Roman"/>
          <w:sz w:val="24"/>
          <w:szCs w:val="24"/>
        </w:rPr>
        <w:t>запира  објавување во “Службен гласник</w:t>
      </w:r>
      <w:r w:rsidRPr="00B40502">
        <w:rPr>
          <w:rFonts w:ascii="Times New Roman" w:hAnsi="Times New Roman" w:cs="Times New Roman"/>
          <w:bCs/>
          <w:sz w:val="24"/>
          <w:szCs w:val="24"/>
        </w:rPr>
        <w:t xml:space="preserve"> на Општина Чучер-Сандево</w:t>
      </w:r>
      <w:r>
        <w:rPr>
          <w:rFonts w:ascii="Times New Roman" w:hAnsi="Times New Roman" w:cs="Times New Roman"/>
          <w:bCs/>
          <w:sz w:val="24"/>
          <w:szCs w:val="24"/>
        </w:rPr>
        <w:t xml:space="preserve">“,на  одлука бр.08-1226/6 </w:t>
      </w:r>
      <w:r w:rsidRPr="00B40502">
        <w:rPr>
          <w:rFonts w:ascii="Times New Roman" w:hAnsi="Times New Roman" w:cs="Times New Roman"/>
        </w:rPr>
        <w:t>31.10.2022  година</w:t>
      </w:r>
      <w:r>
        <w:rPr>
          <w:rFonts w:ascii="Times New Roman" w:hAnsi="Times New Roman" w:cs="Times New Roman"/>
        </w:rPr>
        <w:t xml:space="preserve">, донесена од </w:t>
      </w:r>
      <w:r w:rsidRPr="00B40502">
        <w:rPr>
          <w:rFonts w:ascii="Times New Roman" w:hAnsi="Times New Roman" w:cs="Times New Roman"/>
        </w:rPr>
        <w:t>Советот на Општина Чучер-Сандево</w:t>
      </w:r>
      <w:r>
        <w:rPr>
          <w:rFonts w:ascii="Times New Roman" w:hAnsi="Times New Roman" w:cs="Times New Roman"/>
        </w:rPr>
        <w:t>.</w:t>
      </w:r>
    </w:p>
    <w:p w14:paraId="13AABD74" w14:textId="77777777" w:rsidR="008B5B39" w:rsidRPr="003402C3" w:rsidRDefault="008B5B39" w:rsidP="008B5B39">
      <w:pPr>
        <w:ind w:firstLine="720"/>
        <w:jc w:val="both"/>
        <w:rPr>
          <w:lang w:val="mk-MK"/>
        </w:rPr>
      </w:pPr>
    </w:p>
    <w:p w14:paraId="1832CC8E" w14:textId="77777777" w:rsidR="008B5B39" w:rsidRPr="000E1DF5" w:rsidRDefault="008B5B39" w:rsidP="008B5B39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влегува во сила наредниот ден од денот на објавување во “Службен гласник на општина Чучер-Сандево“</w:t>
      </w:r>
    </w:p>
    <w:p w14:paraId="6FDE2D03" w14:textId="77777777" w:rsidR="008B5B39" w:rsidRPr="00171331" w:rsidRDefault="008B5B39" w:rsidP="008B5B39">
      <w:pPr>
        <w:jc w:val="both"/>
        <w:rPr>
          <w:lang w:val="mk-MK"/>
        </w:rPr>
      </w:pPr>
      <w:r>
        <w:rPr>
          <w:lang w:val="mk-MK"/>
        </w:rPr>
        <w:t xml:space="preserve"> </w:t>
      </w:r>
    </w:p>
    <w:p w14:paraId="3971CC98" w14:textId="235F2C45" w:rsidR="008B5B39" w:rsidRDefault="008B5B39" w:rsidP="008B5B39">
      <w:pPr>
        <w:jc w:val="both"/>
        <w:rPr>
          <w:lang w:val="mk-MK"/>
        </w:rPr>
      </w:pPr>
    </w:p>
    <w:p w14:paraId="153223C4" w14:textId="3F92E1BB" w:rsidR="008B5B39" w:rsidRDefault="008B5B39" w:rsidP="008B5B39">
      <w:pPr>
        <w:jc w:val="both"/>
        <w:rPr>
          <w:lang w:val="mk-MK"/>
        </w:rPr>
      </w:pPr>
    </w:p>
    <w:p w14:paraId="00EAA060" w14:textId="77777777" w:rsidR="008B5B39" w:rsidRPr="00171331" w:rsidRDefault="008B5B39" w:rsidP="008B5B39">
      <w:pPr>
        <w:jc w:val="both"/>
        <w:rPr>
          <w:lang w:val="mk-MK"/>
        </w:rPr>
      </w:pPr>
    </w:p>
    <w:p w14:paraId="2640B500" w14:textId="51865517" w:rsidR="008B5B39" w:rsidRDefault="008B5B39" w:rsidP="008B5B39">
      <w:pPr>
        <w:jc w:val="both"/>
        <w:rPr>
          <w:b/>
          <w:bCs/>
          <w:lang w:val="mk-MK"/>
        </w:rPr>
      </w:pPr>
    </w:p>
    <w:p w14:paraId="297B2E05" w14:textId="77777777" w:rsidR="008B5B39" w:rsidRDefault="008B5B39" w:rsidP="008B5B39">
      <w:pPr>
        <w:jc w:val="both"/>
        <w:rPr>
          <w:b/>
          <w:bCs/>
          <w:lang w:val="mk-MK"/>
        </w:rPr>
      </w:pPr>
    </w:p>
    <w:p w14:paraId="1B6C771A" w14:textId="444B3D28" w:rsidR="008B5B39" w:rsidRPr="00171331" w:rsidRDefault="008B5B39" w:rsidP="008B5B39">
      <w:pPr>
        <w:jc w:val="both"/>
        <w:rPr>
          <w:b/>
          <w:bCs/>
          <w:sz w:val="28"/>
          <w:szCs w:val="28"/>
          <w:lang w:val="mk-MK"/>
        </w:rPr>
      </w:pPr>
      <w:r w:rsidRPr="00171331">
        <w:rPr>
          <w:b/>
          <w:bCs/>
          <w:lang w:val="mk-MK"/>
        </w:rPr>
        <w:t>Бр. 09-</w:t>
      </w:r>
      <w:r>
        <w:rPr>
          <w:b/>
          <w:bCs/>
          <w:lang w:val="mk-MK"/>
        </w:rPr>
        <w:t>1281</w:t>
      </w:r>
      <w:r w:rsidRPr="00171331">
        <w:rPr>
          <w:b/>
          <w:bCs/>
          <w:lang w:val="mk-MK"/>
        </w:rPr>
        <w:t>/</w:t>
      </w:r>
      <w:r>
        <w:rPr>
          <w:b/>
          <w:bCs/>
          <w:lang w:val="mk-MK"/>
        </w:rPr>
        <w:t>8</w:t>
      </w:r>
      <w:r w:rsidRPr="00171331">
        <w:rPr>
          <w:lang w:val="mk-MK"/>
        </w:rPr>
        <w:t xml:space="preserve">                                                                </w:t>
      </w:r>
      <w:r w:rsidRPr="00171331">
        <w:rPr>
          <w:b/>
          <w:bCs/>
          <w:sz w:val="28"/>
          <w:szCs w:val="28"/>
          <w:lang w:val="mk-MK"/>
        </w:rPr>
        <w:t>ОПШТИНА ЧУЧЕР-САНДЕВО</w:t>
      </w:r>
    </w:p>
    <w:p w14:paraId="2B21D978" w14:textId="77777777" w:rsidR="008B5B39" w:rsidRPr="00171331" w:rsidRDefault="008B5B39" w:rsidP="008B5B39">
      <w:pPr>
        <w:jc w:val="both"/>
        <w:rPr>
          <w:b/>
          <w:bCs/>
          <w:sz w:val="28"/>
          <w:szCs w:val="28"/>
          <w:lang w:val="mk-MK"/>
        </w:rPr>
      </w:pPr>
      <w:r>
        <w:rPr>
          <w:b/>
          <w:bCs/>
          <w:lang w:val="mk-MK"/>
        </w:rPr>
        <w:t>01.11</w:t>
      </w:r>
      <w:r w:rsidRPr="00171331">
        <w:rPr>
          <w:b/>
          <w:bCs/>
          <w:lang w:val="mk-MK"/>
        </w:rPr>
        <w:t>.2022  год</w:t>
      </w:r>
      <w:r>
        <w:rPr>
          <w:b/>
          <w:bCs/>
          <w:lang w:val="mk-MK"/>
        </w:rPr>
        <w:t>ина</w:t>
      </w:r>
      <w:r w:rsidRPr="00171331">
        <w:rPr>
          <w:b/>
          <w:bCs/>
          <w:lang w:val="mk-MK"/>
        </w:rPr>
        <w:t xml:space="preserve">                                                             </w:t>
      </w:r>
      <w:r w:rsidRPr="00171331">
        <w:rPr>
          <w:b/>
          <w:bCs/>
          <w:sz w:val="28"/>
          <w:szCs w:val="28"/>
          <w:lang w:val="mk-MK"/>
        </w:rPr>
        <w:t xml:space="preserve">          Градоначалник</w:t>
      </w:r>
    </w:p>
    <w:p w14:paraId="4CA08CD6" w14:textId="7D2A1959" w:rsidR="008B5B39" w:rsidRDefault="008B5B39" w:rsidP="008B5B39">
      <w:pPr>
        <w:jc w:val="both"/>
        <w:rPr>
          <w:b/>
          <w:bCs/>
          <w:lang w:val="mk-MK"/>
        </w:rPr>
      </w:pPr>
      <w:r w:rsidRPr="00171331">
        <w:rPr>
          <w:b/>
          <w:bCs/>
          <w:lang w:val="mk-MK"/>
        </w:rPr>
        <w:t xml:space="preserve"> </w:t>
      </w:r>
      <w:r>
        <w:rPr>
          <w:b/>
          <w:bCs/>
          <w:lang w:val="mk-MK"/>
        </w:rPr>
        <w:t>Чучер-Сандево</w:t>
      </w:r>
      <w:r w:rsidRPr="00171331">
        <w:rPr>
          <w:b/>
          <w:bCs/>
          <w:lang w:val="mk-MK"/>
        </w:rPr>
        <w:t xml:space="preserve">                                                                            Сашко Комненовиќ</w:t>
      </w:r>
      <w:r>
        <w:rPr>
          <w:b/>
          <w:bCs/>
          <w:lang w:val="mk-MK"/>
        </w:rPr>
        <w:t xml:space="preserve"> с.р</w:t>
      </w:r>
    </w:p>
    <w:p w14:paraId="4647C914" w14:textId="77777777" w:rsidR="008B5B39" w:rsidRPr="00171331" w:rsidRDefault="008B5B39" w:rsidP="008B5B39">
      <w:pPr>
        <w:jc w:val="both"/>
        <w:rPr>
          <w:b/>
          <w:bCs/>
          <w:lang w:val="mk-MK"/>
        </w:rPr>
      </w:pPr>
    </w:p>
    <w:p w14:paraId="0BF15053" w14:textId="77777777" w:rsidR="00B97418" w:rsidRDefault="00B97418" w:rsidP="00B97418"/>
    <w:p w14:paraId="61ED1A7C" w14:textId="3C78907B" w:rsidR="00554046" w:rsidRDefault="008B5B39" w:rsidP="00554046">
      <w:pPr>
        <w:jc w:val="both"/>
        <w:rPr>
          <w:b/>
          <w:bCs/>
        </w:rPr>
      </w:pPr>
      <w:r>
        <w:rPr>
          <w:lang w:val="mk-MK"/>
        </w:rPr>
        <w:t xml:space="preserve"> </w:t>
      </w:r>
    </w:p>
    <w:p w14:paraId="601E0440" w14:textId="77777777" w:rsidR="00554046" w:rsidRPr="00607718" w:rsidRDefault="00554046" w:rsidP="00554046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14:paraId="6A7153D3" w14:textId="77777777" w:rsidR="008B5B39" w:rsidRDefault="00554046" w:rsidP="00222E33">
      <w:pPr>
        <w:jc w:val="both"/>
        <w:rPr>
          <w:b/>
          <w:bCs/>
          <w:sz w:val="18"/>
          <w:szCs w:val="18"/>
          <w:lang w:val="mk-MK"/>
        </w:rPr>
      </w:pPr>
      <w:r w:rsidRPr="0080320B">
        <w:rPr>
          <w:b/>
          <w:bCs/>
          <w:sz w:val="18"/>
          <w:szCs w:val="18"/>
          <w:lang w:val="mk-MK"/>
        </w:rPr>
        <w:tab/>
      </w:r>
      <w:r w:rsidRPr="0080320B">
        <w:rPr>
          <w:b/>
          <w:bCs/>
          <w:sz w:val="18"/>
          <w:szCs w:val="18"/>
          <w:lang w:val="mk-MK"/>
        </w:rPr>
        <w:tab/>
      </w:r>
    </w:p>
    <w:p w14:paraId="2727A6F7" w14:textId="707E80A0" w:rsidR="008B5B39" w:rsidRDefault="008B5B39" w:rsidP="00222E33">
      <w:pPr>
        <w:jc w:val="both"/>
        <w:rPr>
          <w:b/>
          <w:bCs/>
          <w:sz w:val="18"/>
          <w:szCs w:val="18"/>
          <w:lang w:val="mk-MK"/>
        </w:rPr>
      </w:pPr>
    </w:p>
    <w:p w14:paraId="40197B60" w14:textId="2C9EF874" w:rsidR="00FE1D9D" w:rsidRDefault="00FE1D9D" w:rsidP="00222E33">
      <w:pPr>
        <w:jc w:val="both"/>
        <w:rPr>
          <w:b/>
          <w:bCs/>
          <w:sz w:val="18"/>
          <w:szCs w:val="18"/>
          <w:lang w:val="mk-MK"/>
        </w:rPr>
      </w:pPr>
    </w:p>
    <w:p w14:paraId="69AE472A" w14:textId="5DED0BF8" w:rsidR="00FE1D9D" w:rsidRDefault="00FE1D9D" w:rsidP="00222E33">
      <w:pPr>
        <w:jc w:val="both"/>
        <w:rPr>
          <w:b/>
          <w:bCs/>
          <w:sz w:val="18"/>
          <w:szCs w:val="18"/>
          <w:lang w:val="mk-MK"/>
        </w:rPr>
      </w:pPr>
    </w:p>
    <w:p w14:paraId="69F110A4" w14:textId="601864D4" w:rsidR="00FE1D9D" w:rsidRDefault="00FE1D9D" w:rsidP="00222E33">
      <w:pPr>
        <w:jc w:val="both"/>
        <w:rPr>
          <w:b/>
          <w:bCs/>
          <w:sz w:val="18"/>
          <w:szCs w:val="18"/>
          <w:lang w:val="mk-MK"/>
        </w:rPr>
      </w:pPr>
    </w:p>
    <w:p w14:paraId="22E0FF85" w14:textId="2CB75760" w:rsidR="00FE1D9D" w:rsidRDefault="00FE1D9D" w:rsidP="00222E33">
      <w:pPr>
        <w:jc w:val="both"/>
        <w:rPr>
          <w:b/>
          <w:bCs/>
          <w:sz w:val="18"/>
          <w:szCs w:val="18"/>
          <w:lang w:val="mk-MK"/>
        </w:rPr>
      </w:pPr>
    </w:p>
    <w:p w14:paraId="109FD159" w14:textId="5E2F0425" w:rsidR="00FE1D9D" w:rsidRDefault="00FE1D9D" w:rsidP="00222E33">
      <w:pPr>
        <w:jc w:val="both"/>
        <w:rPr>
          <w:b/>
          <w:bCs/>
          <w:sz w:val="18"/>
          <w:szCs w:val="18"/>
          <w:lang w:val="mk-MK"/>
        </w:rPr>
      </w:pPr>
    </w:p>
    <w:p w14:paraId="4CBEDDDA" w14:textId="77777777" w:rsidR="00FE1D9D" w:rsidRDefault="00FE1D9D" w:rsidP="00222E33">
      <w:pPr>
        <w:jc w:val="both"/>
        <w:rPr>
          <w:b/>
          <w:bCs/>
          <w:sz w:val="18"/>
          <w:szCs w:val="18"/>
          <w:lang w:val="mk-MK"/>
        </w:rPr>
      </w:pPr>
    </w:p>
    <w:p w14:paraId="4097F364" w14:textId="77777777" w:rsidR="008B5B39" w:rsidRDefault="008B5B39" w:rsidP="00222E33">
      <w:pPr>
        <w:jc w:val="both"/>
        <w:rPr>
          <w:b/>
          <w:bCs/>
          <w:sz w:val="18"/>
          <w:szCs w:val="18"/>
          <w:lang w:val="mk-MK"/>
        </w:rPr>
      </w:pPr>
    </w:p>
    <w:p w14:paraId="144C9738" w14:textId="373D2A99" w:rsidR="00554046" w:rsidRPr="0080320B" w:rsidRDefault="00554046" w:rsidP="00222E33">
      <w:pPr>
        <w:jc w:val="both"/>
        <w:rPr>
          <w:sz w:val="18"/>
          <w:szCs w:val="18"/>
          <w:lang w:val="mk-MK"/>
        </w:rPr>
      </w:pPr>
      <w:r w:rsidRPr="0080320B">
        <w:rPr>
          <w:sz w:val="18"/>
          <w:szCs w:val="18"/>
          <w:lang w:val="mk-MK"/>
        </w:rPr>
        <w:tab/>
      </w:r>
      <w:r w:rsidRPr="0080320B">
        <w:rPr>
          <w:sz w:val="18"/>
          <w:szCs w:val="18"/>
          <w:lang w:val="mk-MK"/>
        </w:rPr>
        <w:tab/>
      </w:r>
      <w:r w:rsidRPr="0080320B">
        <w:rPr>
          <w:sz w:val="18"/>
          <w:szCs w:val="18"/>
          <w:lang w:val="mk-MK"/>
        </w:rPr>
        <w:tab/>
      </w:r>
      <w:r w:rsidRPr="0080320B">
        <w:rPr>
          <w:sz w:val="18"/>
          <w:szCs w:val="18"/>
          <w:lang w:val="mk-MK"/>
        </w:rPr>
        <w:tab/>
      </w:r>
      <w:r w:rsidRPr="0080320B">
        <w:rPr>
          <w:sz w:val="18"/>
          <w:szCs w:val="18"/>
          <w:lang w:val="mk-MK"/>
        </w:rPr>
        <w:tab/>
      </w:r>
      <w:r w:rsidRPr="0080320B">
        <w:rPr>
          <w:sz w:val="18"/>
          <w:szCs w:val="18"/>
          <w:lang w:val="mk-MK"/>
        </w:rPr>
        <w:tab/>
        <w:t xml:space="preserve">       </w:t>
      </w:r>
    </w:p>
    <w:p w14:paraId="62D045F6" w14:textId="47859331" w:rsidR="00554046" w:rsidRDefault="00554046" w:rsidP="00554046">
      <w:pPr>
        <w:rPr>
          <w:b/>
          <w:bCs/>
          <w:sz w:val="18"/>
          <w:szCs w:val="18"/>
          <w:lang w:val="mk-MK"/>
        </w:rPr>
      </w:pPr>
      <w:r w:rsidRPr="0080320B">
        <w:rPr>
          <w:b/>
          <w:bCs/>
          <w:sz w:val="18"/>
          <w:szCs w:val="18"/>
          <w:lang w:val="mk-MK"/>
        </w:rPr>
        <w:t xml:space="preserve">                                                     </w:t>
      </w:r>
      <w:r w:rsidR="00222E33" w:rsidRPr="0080320B">
        <w:rPr>
          <w:b/>
          <w:bCs/>
          <w:sz w:val="18"/>
          <w:szCs w:val="18"/>
          <w:lang w:val="mk-MK"/>
        </w:rPr>
        <w:t xml:space="preserve">                                     </w:t>
      </w:r>
      <w:r w:rsidRPr="0080320B">
        <w:rPr>
          <w:b/>
          <w:bCs/>
          <w:sz w:val="18"/>
          <w:szCs w:val="18"/>
          <w:lang w:val="mk-MK"/>
        </w:rPr>
        <w:t xml:space="preserve"> </w:t>
      </w:r>
      <w:r w:rsidR="00A63AD3">
        <w:rPr>
          <w:b/>
          <w:bCs/>
          <w:sz w:val="18"/>
          <w:szCs w:val="18"/>
          <w:lang w:val="mk-MK"/>
        </w:rPr>
        <w:t>С О Д Р Ж И Н А</w:t>
      </w:r>
    </w:p>
    <w:p w14:paraId="6A6C963D" w14:textId="62CCA163" w:rsidR="00A63AD3" w:rsidRDefault="00A63AD3" w:rsidP="00554046">
      <w:pPr>
        <w:rPr>
          <w:b/>
          <w:bCs/>
          <w:sz w:val="18"/>
          <w:szCs w:val="18"/>
          <w:lang w:val="mk-MK"/>
        </w:rPr>
      </w:pPr>
    </w:p>
    <w:p w14:paraId="5F583D23" w14:textId="77777777" w:rsidR="00A63AD3" w:rsidRPr="0080320B" w:rsidRDefault="00A63AD3" w:rsidP="00554046">
      <w:pPr>
        <w:rPr>
          <w:b/>
          <w:bCs/>
          <w:sz w:val="18"/>
          <w:szCs w:val="18"/>
          <w:lang w:val="mk-MK"/>
        </w:rPr>
      </w:pPr>
    </w:p>
    <w:p w14:paraId="166CE5B8" w14:textId="77777777" w:rsidR="00892811" w:rsidRDefault="00897239" w:rsidP="00AE7FCE">
      <w:pPr>
        <w:rPr>
          <w:b/>
          <w:bCs/>
          <w:sz w:val="16"/>
          <w:szCs w:val="16"/>
          <w:lang w:val="mk-MK"/>
        </w:rPr>
      </w:pPr>
      <w:r>
        <w:rPr>
          <w:b/>
          <w:bCs/>
          <w:sz w:val="22"/>
          <w:szCs w:val="22"/>
          <w:lang w:val="mk-MK"/>
        </w:rPr>
        <w:t>80</w:t>
      </w:r>
      <w:r w:rsidR="00554046" w:rsidRPr="0080320B">
        <w:rPr>
          <w:b/>
          <w:bCs/>
          <w:sz w:val="18"/>
          <w:szCs w:val="18"/>
          <w:lang w:val="mk-MK"/>
        </w:rPr>
        <w:t>.</w:t>
      </w:r>
      <w:r w:rsidR="00892811">
        <w:rPr>
          <w:b/>
          <w:bCs/>
          <w:sz w:val="18"/>
          <w:szCs w:val="18"/>
          <w:lang w:val="mk-MK"/>
        </w:rPr>
        <w:tab/>
      </w:r>
      <w:r w:rsidRPr="00897239">
        <w:rPr>
          <w:b/>
          <w:bCs/>
          <w:sz w:val="16"/>
          <w:szCs w:val="16"/>
          <w:lang w:val="mk-MK"/>
        </w:rPr>
        <w:t>ОДЛУКА</w:t>
      </w:r>
      <w:r w:rsidR="00554046" w:rsidRPr="0080320B">
        <w:rPr>
          <w:b/>
          <w:bCs/>
          <w:sz w:val="18"/>
          <w:szCs w:val="18"/>
          <w:lang w:val="mk-MK"/>
        </w:rPr>
        <w:t xml:space="preserve"> </w:t>
      </w:r>
      <w:r w:rsidR="00AE7FCE" w:rsidRPr="0074464E">
        <w:rPr>
          <w:b/>
          <w:bCs/>
          <w:sz w:val="16"/>
          <w:szCs w:val="16"/>
          <w:lang w:val="mk-MK"/>
        </w:rPr>
        <w:t xml:space="preserve">ЗА УСВОЈУВАЊЕ НА КВАРТАЛЕН ИЗВЕШТАЈ ЗА </w:t>
      </w:r>
      <w:r w:rsidR="00AE7FCE" w:rsidRPr="0074464E">
        <w:rPr>
          <w:b/>
          <w:bCs/>
          <w:sz w:val="16"/>
          <w:szCs w:val="16"/>
        </w:rPr>
        <w:t>I</w:t>
      </w:r>
      <w:r w:rsidR="00AE7FCE">
        <w:rPr>
          <w:b/>
          <w:bCs/>
          <w:sz w:val="16"/>
          <w:szCs w:val="16"/>
        </w:rPr>
        <w:t>II</w:t>
      </w:r>
      <w:r w:rsidR="00AE7FCE" w:rsidRPr="0074464E">
        <w:rPr>
          <w:b/>
          <w:bCs/>
          <w:sz w:val="16"/>
          <w:szCs w:val="16"/>
        </w:rPr>
        <w:t xml:space="preserve"> </w:t>
      </w:r>
      <w:r w:rsidR="00AE7FCE" w:rsidRPr="0074464E">
        <w:rPr>
          <w:b/>
          <w:bCs/>
          <w:sz w:val="16"/>
          <w:szCs w:val="16"/>
          <w:lang w:val="mk-MK"/>
        </w:rPr>
        <w:t xml:space="preserve">КВАРТАЛ, </w:t>
      </w:r>
    </w:p>
    <w:p w14:paraId="2E43EA83" w14:textId="04B977FB" w:rsidR="00AE7FCE" w:rsidRPr="00897239" w:rsidRDefault="00AE7FCE" w:rsidP="00892811">
      <w:pPr>
        <w:ind w:firstLine="720"/>
        <w:rPr>
          <w:b/>
          <w:bCs/>
          <w:sz w:val="16"/>
          <w:szCs w:val="16"/>
          <w:lang w:val="mk-MK"/>
        </w:rPr>
      </w:pPr>
      <w:r w:rsidRPr="0074464E">
        <w:rPr>
          <w:b/>
          <w:bCs/>
          <w:sz w:val="16"/>
          <w:szCs w:val="16"/>
          <w:lang w:val="mk-MK"/>
        </w:rPr>
        <w:t>ЗА ИЗВРШУВАЊЕ НА БУЏЕТОТ НА ОПШТИНА ЧУЧЕР-САНДЕВО ЗА 2022 ГОДИНА</w:t>
      </w:r>
      <w:r>
        <w:rPr>
          <w:b/>
          <w:bCs/>
          <w:sz w:val="16"/>
          <w:szCs w:val="16"/>
          <w:lang w:val="mk-MK"/>
        </w:rPr>
        <w:t>........</w:t>
      </w:r>
      <w:r w:rsidRPr="0080320B">
        <w:rPr>
          <w:b/>
          <w:bCs/>
          <w:sz w:val="18"/>
          <w:szCs w:val="18"/>
          <w:lang w:val="mk-MK"/>
        </w:rPr>
        <w:t>...</w:t>
      </w:r>
      <w:r>
        <w:rPr>
          <w:b/>
          <w:bCs/>
          <w:sz w:val="18"/>
          <w:szCs w:val="18"/>
          <w:lang w:val="mk-MK"/>
        </w:rPr>
        <w:t>....</w:t>
      </w:r>
      <w:r w:rsidR="00892811">
        <w:rPr>
          <w:b/>
          <w:bCs/>
          <w:sz w:val="18"/>
          <w:szCs w:val="18"/>
          <w:lang w:val="mk-MK"/>
        </w:rPr>
        <w:t>..</w:t>
      </w:r>
      <w:r>
        <w:rPr>
          <w:b/>
          <w:bCs/>
          <w:sz w:val="18"/>
          <w:szCs w:val="18"/>
          <w:lang w:val="mk-MK"/>
        </w:rPr>
        <w:t>............</w:t>
      </w:r>
      <w:r w:rsidRPr="0080320B">
        <w:rPr>
          <w:b/>
          <w:bCs/>
          <w:sz w:val="18"/>
          <w:szCs w:val="18"/>
          <w:lang w:val="mk-MK"/>
        </w:rPr>
        <w:t>.......</w:t>
      </w:r>
      <w:r w:rsidR="0061164C">
        <w:rPr>
          <w:b/>
          <w:bCs/>
          <w:sz w:val="22"/>
          <w:szCs w:val="22"/>
          <w:lang w:val="mk-MK"/>
        </w:rPr>
        <w:t>3</w:t>
      </w:r>
    </w:p>
    <w:p w14:paraId="1686F343" w14:textId="49E95988" w:rsidR="00554046" w:rsidRPr="00897239" w:rsidRDefault="00554046" w:rsidP="00AE7FCE">
      <w:pPr>
        <w:rPr>
          <w:b/>
          <w:bCs/>
          <w:sz w:val="16"/>
          <w:szCs w:val="16"/>
          <w:lang w:val="mk-MK"/>
        </w:rPr>
      </w:pPr>
    </w:p>
    <w:p w14:paraId="522F1D2B" w14:textId="77777777" w:rsidR="00554046" w:rsidRPr="0080320B" w:rsidRDefault="00554046" w:rsidP="00AE7FCE">
      <w:pPr>
        <w:rPr>
          <w:b/>
          <w:bCs/>
          <w:sz w:val="18"/>
          <w:szCs w:val="18"/>
          <w:lang w:val="mk-MK"/>
        </w:rPr>
      </w:pPr>
    </w:p>
    <w:p w14:paraId="28025489" w14:textId="77777777" w:rsidR="00892811" w:rsidRDefault="00897239" w:rsidP="00AE7FCE">
      <w:pPr>
        <w:rPr>
          <w:b/>
          <w:bCs/>
          <w:sz w:val="16"/>
          <w:szCs w:val="16"/>
          <w:lang w:val="mk-MK"/>
        </w:rPr>
      </w:pPr>
      <w:r>
        <w:rPr>
          <w:b/>
          <w:bCs/>
          <w:sz w:val="22"/>
          <w:szCs w:val="22"/>
          <w:lang w:val="mk-MK"/>
        </w:rPr>
        <w:t>81</w:t>
      </w:r>
      <w:r w:rsidR="00554046" w:rsidRPr="0080320B">
        <w:rPr>
          <w:b/>
          <w:bCs/>
          <w:sz w:val="18"/>
          <w:szCs w:val="18"/>
          <w:lang w:val="mk-MK"/>
        </w:rPr>
        <w:t>.</w:t>
      </w:r>
      <w:r w:rsidR="00892811">
        <w:rPr>
          <w:b/>
          <w:bCs/>
          <w:sz w:val="18"/>
          <w:szCs w:val="18"/>
          <w:lang w:val="mk-MK"/>
        </w:rPr>
        <w:tab/>
      </w:r>
      <w:r w:rsidR="00554046" w:rsidRPr="00AE7FCE">
        <w:rPr>
          <w:b/>
          <w:bCs/>
          <w:sz w:val="16"/>
          <w:szCs w:val="16"/>
          <w:lang w:val="mk-MK"/>
        </w:rPr>
        <w:t xml:space="preserve">ОДЛУКА </w:t>
      </w:r>
      <w:r w:rsidR="00AE7FCE" w:rsidRPr="00AE7FCE">
        <w:rPr>
          <w:b/>
          <w:bCs/>
          <w:sz w:val="16"/>
          <w:szCs w:val="16"/>
          <w:lang w:val="mk-MK"/>
        </w:rPr>
        <w:t>ЗА НАМЕРА ЗА РЕАЛИЗАЦИЈА НА ПРОЕКТ СО ЗАЕМ</w:t>
      </w:r>
      <w:r w:rsidR="00404AF4">
        <w:rPr>
          <w:b/>
          <w:bCs/>
          <w:sz w:val="16"/>
          <w:szCs w:val="16"/>
          <w:lang w:val="mk-MK"/>
        </w:rPr>
        <w:t xml:space="preserve"> ОД ПРОЕКТОТ </w:t>
      </w:r>
    </w:p>
    <w:p w14:paraId="4F60FBD4" w14:textId="7E2F589B" w:rsidR="003B4399" w:rsidRPr="00AE7FCE" w:rsidRDefault="00404AF4" w:rsidP="00892811">
      <w:pPr>
        <w:ind w:left="720" w:firstLine="45"/>
        <w:rPr>
          <w:b/>
          <w:lang w:val="mk-MK"/>
        </w:rPr>
      </w:pPr>
      <w:r>
        <w:rPr>
          <w:b/>
          <w:bCs/>
          <w:sz w:val="16"/>
          <w:szCs w:val="16"/>
          <w:lang w:val="mk-MK"/>
        </w:rPr>
        <w:t>ЗА ЕНЕРГЕТСКА ЕФИКАСНОСТ ВО ЈАВНИОТ СЕКТОР (ПСЕЕП) И ОВЛАСТУВАЊЕ ЗА ПОТПИШУВАЊЕ НА ИНИЦИЈАЛЕН ДОГОВОР...............................................................................</w:t>
      </w:r>
      <w:r w:rsidR="00892811">
        <w:rPr>
          <w:b/>
          <w:bCs/>
          <w:sz w:val="16"/>
          <w:szCs w:val="16"/>
          <w:lang w:val="mk-MK"/>
        </w:rPr>
        <w:t>..........</w:t>
      </w:r>
      <w:r w:rsidR="003B4399" w:rsidRPr="0080320B">
        <w:rPr>
          <w:b/>
          <w:bCs/>
          <w:sz w:val="18"/>
          <w:szCs w:val="18"/>
          <w:lang w:val="mk-MK"/>
        </w:rPr>
        <w:t>....................</w:t>
      </w:r>
      <w:r w:rsidR="0061164C">
        <w:rPr>
          <w:b/>
          <w:bCs/>
          <w:sz w:val="18"/>
          <w:szCs w:val="18"/>
          <w:lang w:val="mk-MK"/>
        </w:rPr>
        <w:t>4</w:t>
      </w:r>
      <w:r w:rsidR="003B4399" w:rsidRPr="0080320B">
        <w:rPr>
          <w:b/>
          <w:bCs/>
          <w:sz w:val="18"/>
          <w:szCs w:val="18"/>
          <w:lang w:val="mk-MK"/>
        </w:rPr>
        <w:t xml:space="preserve"> </w:t>
      </w:r>
    </w:p>
    <w:p w14:paraId="56A9E2D5" w14:textId="77777777" w:rsidR="003B4399" w:rsidRPr="0080320B" w:rsidRDefault="003B4399" w:rsidP="00AE7FCE">
      <w:pPr>
        <w:rPr>
          <w:b/>
          <w:bCs/>
          <w:sz w:val="18"/>
          <w:szCs w:val="18"/>
          <w:lang w:val="mk-MK"/>
        </w:rPr>
      </w:pPr>
    </w:p>
    <w:p w14:paraId="3FA11070" w14:textId="4E6FF805" w:rsidR="00554046" w:rsidRPr="0080320B" w:rsidRDefault="00554046" w:rsidP="003B4399">
      <w:pPr>
        <w:jc w:val="center"/>
        <w:rPr>
          <w:b/>
          <w:bCs/>
          <w:sz w:val="18"/>
          <w:szCs w:val="18"/>
          <w:lang w:val="mk-MK"/>
        </w:rPr>
      </w:pPr>
    </w:p>
    <w:p w14:paraId="7F816768" w14:textId="279ADFD8" w:rsidR="00897239" w:rsidRDefault="00897239" w:rsidP="0061164C">
      <w:pPr>
        <w:ind w:left="720" w:hanging="720"/>
        <w:rPr>
          <w:b/>
          <w:bCs/>
          <w:sz w:val="16"/>
          <w:szCs w:val="16"/>
          <w:lang w:val="mk-MK"/>
        </w:rPr>
      </w:pPr>
      <w:r>
        <w:rPr>
          <w:b/>
          <w:bCs/>
          <w:sz w:val="22"/>
          <w:szCs w:val="22"/>
          <w:lang w:val="mk-MK"/>
        </w:rPr>
        <w:t>82</w:t>
      </w:r>
      <w:r w:rsidR="00554046" w:rsidRPr="0080320B">
        <w:rPr>
          <w:b/>
          <w:bCs/>
          <w:sz w:val="18"/>
          <w:szCs w:val="18"/>
          <w:lang w:val="mk-MK"/>
        </w:rPr>
        <w:t>.</w:t>
      </w:r>
      <w:r w:rsidR="001B56FB">
        <w:rPr>
          <w:b/>
          <w:bCs/>
          <w:sz w:val="18"/>
          <w:szCs w:val="18"/>
          <w:lang w:val="mk-MK"/>
        </w:rPr>
        <w:tab/>
      </w:r>
      <w:r w:rsidR="00554046" w:rsidRPr="0080320B">
        <w:rPr>
          <w:b/>
          <w:bCs/>
          <w:sz w:val="18"/>
          <w:szCs w:val="18"/>
          <w:lang w:val="mk-MK"/>
        </w:rPr>
        <w:t xml:space="preserve">ОДЛУКА </w:t>
      </w:r>
      <w:r w:rsidR="003B4399" w:rsidRPr="0080320B">
        <w:rPr>
          <w:b/>
          <w:bCs/>
          <w:sz w:val="18"/>
          <w:szCs w:val="18"/>
          <w:lang w:val="mk-MK"/>
        </w:rPr>
        <w:t xml:space="preserve"> </w:t>
      </w:r>
      <w:r w:rsidR="00404AF4" w:rsidRPr="00D369CE">
        <w:rPr>
          <w:b/>
          <w:bCs/>
          <w:sz w:val="16"/>
          <w:szCs w:val="16"/>
          <w:lang w:val="mk-MK"/>
        </w:rPr>
        <w:t>ЗА ОСЛОБОДУВАЊЕ ОД ПЛАЌАЊЕ НА НАДОМЕСТ ЗА УРЕДУВАЊЕ НА ГРАДЕЖНО ЗЕМЈИШТЕ ЗА</w:t>
      </w:r>
      <w:r w:rsidR="00404AF4">
        <w:rPr>
          <w:b/>
          <w:bCs/>
          <w:sz w:val="16"/>
          <w:szCs w:val="16"/>
          <w:lang w:val="mk-MK"/>
        </w:rPr>
        <w:t xml:space="preserve"> ДОГРАДБА НА ОСНОВНО УЧИЛИШТЕ ООУ ,,СВ.КИРИЛ И МЕТОДИЈ" С.КУЧЕВИШТЕ</w:t>
      </w:r>
      <w:r w:rsidR="00404AF4" w:rsidRPr="00D369CE">
        <w:t xml:space="preserve"> </w:t>
      </w:r>
      <w:r w:rsidR="00404AF4" w:rsidRPr="00D369CE">
        <w:rPr>
          <w:b/>
          <w:bCs/>
          <w:sz w:val="16"/>
          <w:szCs w:val="16"/>
          <w:lang w:val="mk-MK"/>
        </w:rPr>
        <w:t>ОПШТИНА ЧУЧЕР-САНДЕВО</w:t>
      </w:r>
      <w:r w:rsidR="00404AF4">
        <w:rPr>
          <w:b/>
          <w:bCs/>
          <w:sz w:val="16"/>
          <w:szCs w:val="16"/>
          <w:lang w:val="mk-MK"/>
        </w:rPr>
        <w:t>...............................................</w:t>
      </w:r>
      <w:r w:rsidR="0061164C">
        <w:rPr>
          <w:b/>
          <w:bCs/>
          <w:sz w:val="16"/>
          <w:szCs w:val="16"/>
          <w:lang w:val="mk-MK"/>
        </w:rPr>
        <w:t>.</w:t>
      </w:r>
      <w:r w:rsidR="00404AF4">
        <w:rPr>
          <w:b/>
          <w:bCs/>
          <w:sz w:val="16"/>
          <w:szCs w:val="16"/>
          <w:lang w:val="mk-MK"/>
        </w:rPr>
        <w:t>...................</w:t>
      </w:r>
      <w:r w:rsidR="001B56FB">
        <w:rPr>
          <w:b/>
          <w:bCs/>
          <w:sz w:val="16"/>
          <w:szCs w:val="16"/>
          <w:lang w:val="mk-MK"/>
        </w:rPr>
        <w:t>.</w:t>
      </w:r>
      <w:r>
        <w:rPr>
          <w:b/>
          <w:bCs/>
          <w:sz w:val="16"/>
          <w:szCs w:val="16"/>
          <w:lang w:val="mk-MK"/>
        </w:rPr>
        <w:t>.............................................................................</w:t>
      </w:r>
      <w:r w:rsidR="0061164C">
        <w:rPr>
          <w:b/>
          <w:bCs/>
          <w:sz w:val="22"/>
          <w:szCs w:val="22"/>
          <w:lang w:val="mk-MK"/>
        </w:rPr>
        <w:t>6</w:t>
      </w:r>
    </w:p>
    <w:p w14:paraId="0493EDEE" w14:textId="3DFDF5E4" w:rsidR="00897239" w:rsidRDefault="00897239" w:rsidP="00404AF4">
      <w:pPr>
        <w:rPr>
          <w:b/>
          <w:bCs/>
          <w:sz w:val="16"/>
          <w:szCs w:val="16"/>
          <w:lang w:val="mk-MK"/>
        </w:rPr>
      </w:pPr>
    </w:p>
    <w:p w14:paraId="52CF0837" w14:textId="77777777" w:rsidR="00897239" w:rsidRPr="00BD7551" w:rsidRDefault="00897239" w:rsidP="00897239">
      <w:pPr>
        <w:rPr>
          <w:b/>
          <w:bCs/>
          <w:sz w:val="16"/>
          <w:szCs w:val="16"/>
          <w:lang w:val="mk-MK"/>
        </w:rPr>
      </w:pPr>
    </w:p>
    <w:p w14:paraId="0E654D73" w14:textId="78BF7A1B" w:rsidR="007A0D25" w:rsidRDefault="00F72D8D" w:rsidP="007A0D25">
      <w:pPr>
        <w:rPr>
          <w:b/>
          <w:sz w:val="22"/>
          <w:szCs w:val="22"/>
          <w:lang w:val="mk-MK"/>
        </w:rPr>
      </w:pPr>
      <w:r>
        <w:rPr>
          <w:b/>
          <w:bCs/>
          <w:sz w:val="22"/>
          <w:szCs w:val="22"/>
          <w:lang w:val="mk-MK"/>
        </w:rPr>
        <w:t>83</w:t>
      </w:r>
      <w:r w:rsidR="00554046" w:rsidRPr="0080320B">
        <w:rPr>
          <w:b/>
          <w:bCs/>
          <w:sz w:val="18"/>
          <w:szCs w:val="18"/>
          <w:lang w:val="mk-MK"/>
        </w:rPr>
        <w:t>.</w:t>
      </w:r>
      <w:r w:rsidR="003B4399" w:rsidRPr="0080320B">
        <w:rPr>
          <w:b/>
          <w:bCs/>
          <w:sz w:val="18"/>
          <w:szCs w:val="18"/>
          <w:lang w:val="mk-MK"/>
        </w:rPr>
        <w:t xml:space="preserve"> </w:t>
      </w:r>
      <w:r w:rsidR="0061164C">
        <w:rPr>
          <w:b/>
          <w:bCs/>
          <w:sz w:val="18"/>
          <w:szCs w:val="18"/>
          <w:lang w:val="mk-MK"/>
        </w:rPr>
        <w:tab/>
      </w:r>
      <w:r w:rsidR="003B4399" w:rsidRPr="0080320B">
        <w:rPr>
          <w:b/>
          <w:bCs/>
          <w:sz w:val="18"/>
          <w:szCs w:val="18"/>
          <w:lang w:val="mk-MK"/>
        </w:rPr>
        <w:t>ОДЛУКА</w:t>
      </w:r>
      <w:r w:rsidR="00554046" w:rsidRPr="0080320B">
        <w:rPr>
          <w:b/>
          <w:bCs/>
          <w:sz w:val="18"/>
          <w:szCs w:val="18"/>
          <w:lang w:val="mk-MK"/>
        </w:rPr>
        <w:t xml:space="preserve"> </w:t>
      </w:r>
      <w:r w:rsidR="003B4399" w:rsidRPr="0080320B">
        <w:rPr>
          <w:b/>
          <w:bCs/>
          <w:sz w:val="18"/>
          <w:szCs w:val="18"/>
          <w:lang w:val="mk-MK"/>
        </w:rPr>
        <w:t xml:space="preserve"> </w:t>
      </w:r>
      <w:r w:rsidR="007A0D25" w:rsidRPr="00353A7D">
        <w:rPr>
          <w:b/>
          <w:bCs/>
          <w:sz w:val="16"/>
          <w:szCs w:val="16"/>
          <w:lang w:val="mk-MK"/>
        </w:rPr>
        <w:t xml:space="preserve">ЗА </w:t>
      </w:r>
      <w:r w:rsidR="007A0D25">
        <w:rPr>
          <w:b/>
          <w:bCs/>
          <w:sz w:val="16"/>
          <w:szCs w:val="16"/>
          <w:lang w:val="mk-MK"/>
        </w:rPr>
        <w:t>ОРГАНИЗИРАЊЕ НА ПОДРАЧНО УЧИЛИШТЕ ВО СЕЛО ДОЛНО  БЛАЦЕ.....</w:t>
      </w:r>
      <w:r w:rsidR="007A0D25">
        <w:rPr>
          <w:b/>
          <w:sz w:val="18"/>
          <w:szCs w:val="18"/>
          <w:lang w:val="mk-MK"/>
        </w:rPr>
        <w:t>..</w:t>
      </w:r>
      <w:r w:rsidR="0061164C">
        <w:rPr>
          <w:b/>
          <w:sz w:val="18"/>
          <w:szCs w:val="18"/>
          <w:lang w:val="mk-MK"/>
        </w:rPr>
        <w:t>.</w:t>
      </w:r>
      <w:r w:rsidR="007A0D25">
        <w:rPr>
          <w:b/>
          <w:sz w:val="18"/>
          <w:szCs w:val="18"/>
          <w:lang w:val="mk-MK"/>
        </w:rPr>
        <w:t>..............</w:t>
      </w:r>
      <w:r w:rsidR="007A0D25" w:rsidRPr="0080320B">
        <w:rPr>
          <w:b/>
          <w:sz w:val="18"/>
          <w:szCs w:val="18"/>
          <w:lang w:val="mk-MK"/>
        </w:rPr>
        <w:t>.......</w:t>
      </w:r>
      <w:r w:rsidR="0061164C">
        <w:rPr>
          <w:b/>
          <w:sz w:val="22"/>
          <w:szCs w:val="22"/>
          <w:lang w:val="mk-MK"/>
        </w:rPr>
        <w:t>7</w:t>
      </w:r>
    </w:p>
    <w:p w14:paraId="11B30EA7" w14:textId="77777777" w:rsidR="007A0D25" w:rsidRDefault="007A0D25" w:rsidP="007A0D25">
      <w:pPr>
        <w:rPr>
          <w:b/>
          <w:sz w:val="22"/>
          <w:szCs w:val="22"/>
          <w:lang w:val="mk-MK"/>
        </w:rPr>
      </w:pPr>
    </w:p>
    <w:p w14:paraId="48B0E531" w14:textId="77777777" w:rsidR="007A0D25" w:rsidRPr="00F72D8D" w:rsidRDefault="007A0D25" w:rsidP="007A0D25">
      <w:pPr>
        <w:rPr>
          <w:b/>
          <w:bCs/>
          <w:sz w:val="16"/>
          <w:szCs w:val="16"/>
          <w:lang w:val="mk-MK"/>
        </w:rPr>
      </w:pPr>
    </w:p>
    <w:p w14:paraId="77A79FE5" w14:textId="0CB905AB" w:rsidR="007A0D25" w:rsidRPr="007A0D25" w:rsidRDefault="00F72D8D" w:rsidP="0061164C">
      <w:pPr>
        <w:ind w:left="720" w:hanging="720"/>
        <w:rPr>
          <w:b/>
          <w:sz w:val="22"/>
          <w:szCs w:val="22"/>
          <w:lang w:val="mk-MK"/>
        </w:rPr>
      </w:pPr>
      <w:r>
        <w:rPr>
          <w:b/>
          <w:bCs/>
          <w:sz w:val="22"/>
          <w:szCs w:val="22"/>
          <w:lang w:val="mk-MK"/>
        </w:rPr>
        <w:t>84</w:t>
      </w:r>
      <w:r w:rsidR="00554046" w:rsidRPr="002C0982">
        <w:rPr>
          <w:b/>
          <w:bCs/>
          <w:sz w:val="18"/>
          <w:szCs w:val="18"/>
          <w:lang w:val="mk-MK"/>
        </w:rPr>
        <w:t>.</w:t>
      </w:r>
      <w:r w:rsidR="0061164C">
        <w:rPr>
          <w:b/>
          <w:bCs/>
          <w:sz w:val="18"/>
          <w:szCs w:val="18"/>
          <w:lang w:val="mk-MK"/>
        </w:rPr>
        <w:tab/>
      </w:r>
      <w:r w:rsidR="007A0D25" w:rsidRPr="002C0982">
        <w:rPr>
          <w:b/>
          <w:bCs/>
          <w:sz w:val="18"/>
          <w:szCs w:val="18"/>
          <w:lang w:val="mk-MK"/>
        </w:rPr>
        <w:t>ЗАКЛУЧОК</w:t>
      </w:r>
      <w:r w:rsidR="00222E33" w:rsidRPr="0080320B">
        <w:rPr>
          <w:b/>
          <w:bCs/>
          <w:sz w:val="18"/>
          <w:szCs w:val="18"/>
          <w:lang w:val="mk-MK"/>
        </w:rPr>
        <w:t xml:space="preserve"> </w:t>
      </w:r>
      <w:r w:rsidR="007A0D25">
        <w:rPr>
          <w:b/>
          <w:sz w:val="16"/>
          <w:szCs w:val="16"/>
          <w:lang w:val="mk-MK"/>
        </w:rPr>
        <w:t xml:space="preserve">ЗА УСВОЈУВАЊЕ НА ГОДИШНИОТ ИЗВЕШТАЈ НА ООУ </w:t>
      </w:r>
      <w:r w:rsidR="007A0D25">
        <w:rPr>
          <w:b/>
          <w:sz w:val="16"/>
          <w:szCs w:val="16"/>
        </w:rPr>
        <w:t>“</w:t>
      </w:r>
      <w:r w:rsidR="007A0D25">
        <w:rPr>
          <w:b/>
          <w:sz w:val="16"/>
          <w:szCs w:val="16"/>
          <w:lang w:val="mk-MK"/>
        </w:rPr>
        <w:t>Михаљ Грамено</w:t>
      </w:r>
      <w:r w:rsidR="007A0D25">
        <w:rPr>
          <w:b/>
          <w:sz w:val="16"/>
          <w:szCs w:val="16"/>
        </w:rPr>
        <w:t>”</w:t>
      </w:r>
      <w:r w:rsidR="007A0D25">
        <w:rPr>
          <w:b/>
          <w:sz w:val="16"/>
          <w:szCs w:val="16"/>
          <w:lang w:val="mk-MK"/>
        </w:rPr>
        <w:t xml:space="preserve"> С.БРЕСТ ЗА УЧЕБНАТА 20</w:t>
      </w:r>
      <w:r w:rsidR="007A0D25">
        <w:rPr>
          <w:b/>
          <w:sz w:val="16"/>
          <w:szCs w:val="16"/>
        </w:rPr>
        <w:t>2</w:t>
      </w:r>
      <w:r w:rsidR="007A0D25">
        <w:rPr>
          <w:b/>
          <w:sz w:val="16"/>
          <w:szCs w:val="16"/>
          <w:lang w:val="mk-MK"/>
        </w:rPr>
        <w:t>1/2022 ГОДИНА.........</w:t>
      </w:r>
      <w:r w:rsidR="002C0982">
        <w:rPr>
          <w:b/>
          <w:sz w:val="16"/>
          <w:szCs w:val="16"/>
          <w:lang w:val="mk-MK"/>
        </w:rPr>
        <w:t>....</w:t>
      </w:r>
      <w:r w:rsidR="007A0D25">
        <w:rPr>
          <w:b/>
          <w:sz w:val="16"/>
          <w:szCs w:val="16"/>
          <w:lang w:val="mk-MK"/>
        </w:rPr>
        <w:t>............</w:t>
      </w:r>
      <w:r w:rsidR="0061164C">
        <w:rPr>
          <w:b/>
          <w:sz w:val="16"/>
          <w:szCs w:val="16"/>
          <w:lang w:val="mk-MK"/>
        </w:rPr>
        <w:t>.</w:t>
      </w:r>
      <w:r w:rsidR="007A0D25">
        <w:rPr>
          <w:b/>
          <w:sz w:val="16"/>
          <w:szCs w:val="16"/>
          <w:lang w:val="mk-MK"/>
        </w:rPr>
        <w:t>......................................................................................................................</w:t>
      </w:r>
      <w:r w:rsidR="0061164C">
        <w:rPr>
          <w:b/>
          <w:sz w:val="22"/>
          <w:szCs w:val="22"/>
          <w:lang w:val="mk-MK"/>
        </w:rPr>
        <w:t>8</w:t>
      </w:r>
    </w:p>
    <w:p w14:paraId="1C803AF8" w14:textId="74AE022F" w:rsidR="007A0D25" w:rsidRDefault="007A0D25" w:rsidP="007A0D25">
      <w:pPr>
        <w:rPr>
          <w:b/>
          <w:sz w:val="16"/>
          <w:szCs w:val="16"/>
          <w:lang w:val="mk-MK"/>
        </w:rPr>
      </w:pPr>
    </w:p>
    <w:p w14:paraId="33F80C70" w14:textId="5296B7CA" w:rsidR="007A0D25" w:rsidRDefault="007A0D25" w:rsidP="007A0D25">
      <w:pPr>
        <w:rPr>
          <w:lang w:val="mk-MK"/>
        </w:rPr>
      </w:pPr>
      <w:r>
        <w:rPr>
          <w:b/>
          <w:sz w:val="16"/>
          <w:szCs w:val="16"/>
          <w:lang w:val="mk-MK"/>
        </w:rPr>
        <w:t xml:space="preserve"> </w:t>
      </w:r>
    </w:p>
    <w:p w14:paraId="63ECD4B3" w14:textId="70986EB9" w:rsidR="008B5B39" w:rsidRDefault="00F72D8D" w:rsidP="0061164C">
      <w:pPr>
        <w:ind w:left="720" w:hanging="720"/>
        <w:rPr>
          <w:b/>
          <w:sz w:val="22"/>
          <w:szCs w:val="22"/>
          <w:lang w:val="mk-MK"/>
        </w:rPr>
      </w:pPr>
      <w:r>
        <w:rPr>
          <w:b/>
          <w:bCs/>
          <w:sz w:val="22"/>
          <w:szCs w:val="22"/>
          <w:lang w:val="mk-MK"/>
        </w:rPr>
        <w:t>85</w:t>
      </w:r>
      <w:r w:rsidR="00554046" w:rsidRPr="0080320B">
        <w:rPr>
          <w:b/>
          <w:bCs/>
          <w:sz w:val="18"/>
          <w:szCs w:val="18"/>
          <w:lang w:val="mk-MK"/>
        </w:rPr>
        <w:t>.</w:t>
      </w:r>
      <w:r w:rsidR="00222E33" w:rsidRPr="0080320B">
        <w:rPr>
          <w:b/>
          <w:bCs/>
          <w:sz w:val="18"/>
          <w:szCs w:val="18"/>
          <w:lang w:val="mk-MK"/>
        </w:rPr>
        <w:t xml:space="preserve"> </w:t>
      </w:r>
      <w:r w:rsidR="0061164C">
        <w:rPr>
          <w:b/>
          <w:bCs/>
          <w:sz w:val="18"/>
          <w:szCs w:val="18"/>
          <w:lang w:val="mk-MK"/>
        </w:rPr>
        <w:tab/>
      </w:r>
      <w:r w:rsidR="00222E33" w:rsidRPr="0080320B">
        <w:rPr>
          <w:b/>
          <w:bCs/>
          <w:sz w:val="18"/>
          <w:szCs w:val="18"/>
          <w:lang w:val="mk-MK"/>
        </w:rPr>
        <w:t xml:space="preserve">ОДЛУКА  </w:t>
      </w:r>
      <w:r w:rsidRPr="00171331">
        <w:rPr>
          <w:b/>
          <w:bCs/>
          <w:sz w:val="16"/>
          <w:szCs w:val="16"/>
          <w:lang w:val="mk-MK"/>
        </w:rPr>
        <w:t>ЗА</w:t>
      </w:r>
      <w:r w:rsidR="007A0D25">
        <w:rPr>
          <w:b/>
          <w:bCs/>
          <w:sz w:val="16"/>
          <w:szCs w:val="16"/>
          <w:lang w:val="mk-MK"/>
        </w:rPr>
        <w:t xml:space="preserve"> ОРГАНИЗАЦИЈА,</w:t>
      </w:r>
      <w:r w:rsidR="002C0982">
        <w:rPr>
          <w:b/>
          <w:bCs/>
          <w:sz w:val="16"/>
          <w:szCs w:val="16"/>
          <w:lang w:val="mk-MK"/>
        </w:rPr>
        <w:t>ДЕЛОКРУГОТ И НАЧИНОТ НА ИЗВРШУВАЊЕ НА ЗАДАЧИТЕ НА ОПШТИНСКАТА АДМИНИСТРАЦИЈА  НА  ОПШТИНА ЧУЧЕР-САНДЕВО..........................</w:t>
      </w:r>
      <w:r w:rsidR="0061164C">
        <w:rPr>
          <w:b/>
          <w:bCs/>
          <w:sz w:val="16"/>
          <w:szCs w:val="16"/>
          <w:lang w:val="mk-MK"/>
        </w:rPr>
        <w:t>.</w:t>
      </w:r>
      <w:r w:rsidR="002C0982">
        <w:rPr>
          <w:b/>
          <w:bCs/>
          <w:sz w:val="16"/>
          <w:szCs w:val="16"/>
          <w:lang w:val="mk-MK"/>
        </w:rPr>
        <w:t>........</w:t>
      </w:r>
      <w:r w:rsidR="0061164C">
        <w:rPr>
          <w:b/>
          <w:bCs/>
          <w:sz w:val="16"/>
          <w:szCs w:val="16"/>
          <w:lang w:val="mk-MK"/>
        </w:rPr>
        <w:t>..</w:t>
      </w:r>
      <w:r w:rsidR="002C0982">
        <w:rPr>
          <w:b/>
          <w:bCs/>
          <w:sz w:val="16"/>
          <w:szCs w:val="16"/>
          <w:lang w:val="mk-MK"/>
        </w:rPr>
        <w:t>....................</w:t>
      </w:r>
      <w:r w:rsidR="00554046" w:rsidRPr="0080320B">
        <w:rPr>
          <w:b/>
          <w:sz w:val="18"/>
          <w:szCs w:val="18"/>
          <w:lang w:val="mk-MK"/>
        </w:rPr>
        <w:t>..</w:t>
      </w:r>
      <w:r w:rsidR="0061164C">
        <w:rPr>
          <w:b/>
          <w:sz w:val="22"/>
          <w:szCs w:val="22"/>
          <w:lang w:val="mk-MK"/>
        </w:rPr>
        <w:t>9</w:t>
      </w:r>
    </w:p>
    <w:p w14:paraId="297A20F6" w14:textId="77777777" w:rsidR="008B5B39" w:rsidRDefault="008B5B39" w:rsidP="008B5B39">
      <w:pPr>
        <w:rPr>
          <w:b/>
          <w:sz w:val="22"/>
          <w:szCs w:val="22"/>
          <w:lang w:val="mk-MK"/>
        </w:rPr>
      </w:pPr>
    </w:p>
    <w:p w14:paraId="35A49A80" w14:textId="77777777" w:rsidR="008B5B39" w:rsidRDefault="008B5B39" w:rsidP="008B5B39">
      <w:pPr>
        <w:rPr>
          <w:b/>
          <w:sz w:val="22"/>
          <w:szCs w:val="22"/>
          <w:lang w:val="mk-MK"/>
        </w:rPr>
      </w:pPr>
    </w:p>
    <w:p w14:paraId="2FD25A17" w14:textId="38ECACBA" w:rsidR="00AA461F" w:rsidRDefault="00CD25C8" w:rsidP="008B5B39">
      <w:pPr>
        <w:rPr>
          <w:b/>
          <w:sz w:val="22"/>
          <w:szCs w:val="22"/>
          <w:lang w:val="mk-MK"/>
        </w:rPr>
      </w:pPr>
      <w:r>
        <w:rPr>
          <w:b/>
          <w:bCs/>
          <w:sz w:val="22"/>
          <w:szCs w:val="22"/>
          <w:lang w:val="mk-MK"/>
        </w:rPr>
        <w:t>86</w:t>
      </w:r>
      <w:r w:rsidR="00222E33" w:rsidRPr="0080320B">
        <w:rPr>
          <w:b/>
          <w:bCs/>
          <w:sz w:val="18"/>
          <w:szCs w:val="18"/>
          <w:lang w:val="mk-MK"/>
        </w:rPr>
        <w:t>.</w:t>
      </w:r>
      <w:r w:rsidR="0061164C">
        <w:rPr>
          <w:b/>
          <w:bCs/>
          <w:sz w:val="18"/>
          <w:szCs w:val="18"/>
          <w:lang w:val="mk-MK"/>
        </w:rPr>
        <w:tab/>
      </w:r>
      <w:r w:rsidR="00FE1D9D">
        <w:rPr>
          <w:b/>
          <w:bCs/>
          <w:sz w:val="16"/>
          <w:szCs w:val="16"/>
          <w:lang w:val="mk-MK"/>
        </w:rPr>
        <w:t>РЕШЕНИЕ</w:t>
      </w:r>
      <w:r w:rsidR="00222E33" w:rsidRPr="0080320B">
        <w:rPr>
          <w:b/>
          <w:bCs/>
          <w:sz w:val="18"/>
          <w:szCs w:val="18"/>
          <w:lang w:val="mk-MK"/>
        </w:rPr>
        <w:t xml:space="preserve"> </w:t>
      </w:r>
      <w:r w:rsidR="008B5B39">
        <w:rPr>
          <w:b/>
          <w:bCs/>
          <w:sz w:val="16"/>
          <w:szCs w:val="16"/>
          <w:lang w:val="mk-MK"/>
        </w:rPr>
        <w:t>ЗА ЗАПИРАЊЕ НА ОБЈАВУВАЊЕ НА ПРОПИС</w:t>
      </w:r>
      <w:r w:rsidR="008B5B39">
        <w:rPr>
          <w:b/>
          <w:sz w:val="22"/>
          <w:szCs w:val="22"/>
          <w:lang w:val="mk-MK"/>
        </w:rPr>
        <w:t>....</w:t>
      </w:r>
      <w:r w:rsidR="00FE1D9D">
        <w:rPr>
          <w:b/>
          <w:sz w:val="22"/>
          <w:szCs w:val="22"/>
          <w:lang w:val="mk-MK"/>
        </w:rPr>
        <w:t>.</w:t>
      </w:r>
      <w:r w:rsidR="00AA461F">
        <w:rPr>
          <w:b/>
          <w:bCs/>
          <w:sz w:val="16"/>
          <w:szCs w:val="16"/>
          <w:lang w:val="mk-MK"/>
        </w:rPr>
        <w:t>........................</w:t>
      </w:r>
      <w:r w:rsidR="0061164C">
        <w:rPr>
          <w:b/>
          <w:bCs/>
          <w:sz w:val="16"/>
          <w:szCs w:val="16"/>
          <w:lang w:val="mk-MK"/>
        </w:rPr>
        <w:t>.</w:t>
      </w:r>
      <w:r w:rsidR="00AA461F">
        <w:rPr>
          <w:b/>
          <w:bCs/>
          <w:sz w:val="16"/>
          <w:szCs w:val="16"/>
          <w:lang w:val="mk-MK"/>
        </w:rPr>
        <w:t>.....................................</w:t>
      </w:r>
      <w:r w:rsidR="00AA461F" w:rsidRPr="002C0982">
        <w:rPr>
          <w:b/>
          <w:bCs/>
          <w:sz w:val="16"/>
          <w:szCs w:val="16"/>
          <w:lang w:val="mk-MK"/>
        </w:rPr>
        <w:t>.</w:t>
      </w:r>
      <w:r w:rsidR="00AA461F" w:rsidRPr="002C0982">
        <w:rPr>
          <w:b/>
          <w:sz w:val="16"/>
          <w:szCs w:val="16"/>
          <w:lang w:val="mk-MK"/>
        </w:rPr>
        <w:t>.................</w:t>
      </w:r>
      <w:r w:rsidR="0061164C">
        <w:rPr>
          <w:b/>
          <w:sz w:val="22"/>
          <w:szCs w:val="22"/>
          <w:lang w:val="mk-MK"/>
        </w:rPr>
        <w:t>21</w:t>
      </w:r>
    </w:p>
    <w:p w14:paraId="3DD94FF0" w14:textId="77777777" w:rsidR="008B5B39" w:rsidRPr="008B5B39" w:rsidRDefault="008B5B39" w:rsidP="008B5B39">
      <w:pPr>
        <w:rPr>
          <w:b/>
          <w:sz w:val="22"/>
          <w:szCs w:val="22"/>
          <w:lang w:val="mk-MK"/>
        </w:rPr>
      </w:pPr>
    </w:p>
    <w:p w14:paraId="33D6DE6D" w14:textId="77777777" w:rsidR="00AA461F" w:rsidRPr="002C0982" w:rsidRDefault="00AA461F" w:rsidP="00AA461F">
      <w:pPr>
        <w:rPr>
          <w:sz w:val="16"/>
          <w:szCs w:val="16"/>
          <w:lang w:val="mk-MK"/>
        </w:rPr>
      </w:pPr>
    </w:p>
    <w:p w14:paraId="088140EE" w14:textId="4654E17F" w:rsidR="00AA461F" w:rsidRPr="00CD25C8" w:rsidRDefault="00CD25C8" w:rsidP="00AA461F">
      <w:pPr>
        <w:rPr>
          <w:b/>
          <w:bCs/>
          <w:sz w:val="16"/>
          <w:szCs w:val="16"/>
          <w:lang w:val="mk-MK"/>
        </w:rPr>
      </w:pPr>
      <w:r>
        <w:rPr>
          <w:b/>
          <w:bCs/>
          <w:sz w:val="22"/>
          <w:szCs w:val="22"/>
          <w:lang w:val="mk-MK"/>
        </w:rPr>
        <w:t>87</w:t>
      </w:r>
      <w:r w:rsidR="00FE1D9D">
        <w:rPr>
          <w:b/>
          <w:bCs/>
          <w:sz w:val="22"/>
          <w:szCs w:val="22"/>
          <w:lang w:val="mk-MK"/>
        </w:rPr>
        <w:t>.</w:t>
      </w:r>
      <w:r w:rsidR="0061164C">
        <w:rPr>
          <w:b/>
          <w:bCs/>
          <w:sz w:val="22"/>
          <w:szCs w:val="22"/>
          <w:lang w:val="mk-MK"/>
        </w:rPr>
        <w:tab/>
      </w:r>
      <w:r w:rsidR="00FE1D9D">
        <w:rPr>
          <w:b/>
          <w:bCs/>
          <w:sz w:val="16"/>
          <w:szCs w:val="16"/>
          <w:lang w:val="mk-MK"/>
        </w:rPr>
        <w:t>РЕШЕНИЕ</w:t>
      </w:r>
      <w:r w:rsidR="008B5B39">
        <w:rPr>
          <w:b/>
          <w:bCs/>
          <w:sz w:val="22"/>
          <w:szCs w:val="22"/>
          <w:lang w:val="mk-MK"/>
        </w:rPr>
        <w:t xml:space="preserve"> </w:t>
      </w:r>
      <w:r w:rsidR="008B5B39">
        <w:rPr>
          <w:b/>
          <w:bCs/>
          <w:sz w:val="16"/>
          <w:szCs w:val="16"/>
          <w:lang w:val="mk-MK"/>
        </w:rPr>
        <w:t>ЗА ЗАПИРАЊЕ НА ОБЈАВУВАЊЕ НА ПРОПИС....</w:t>
      </w:r>
      <w:r w:rsidR="00FE1D9D">
        <w:rPr>
          <w:b/>
          <w:bCs/>
          <w:sz w:val="16"/>
          <w:szCs w:val="16"/>
          <w:lang w:val="mk-MK"/>
        </w:rPr>
        <w:t>.</w:t>
      </w:r>
      <w:r w:rsidR="008B5B39">
        <w:rPr>
          <w:b/>
          <w:bCs/>
          <w:sz w:val="16"/>
          <w:szCs w:val="16"/>
          <w:lang w:val="mk-MK"/>
        </w:rPr>
        <w:t>......</w:t>
      </w:r>
      <w:r w:rsidR="00AA461F">
        <w:rPr>
          <w:b/>
          <w:sz w:val="18"/>
          <w:szCs w:val="18"/>
          <w:lang w:val="mk-MK"/>
        </w:rPr>
        <w:t>.................</w:t>
      </w:r>
      <w:r w:rsidR="0061164C">
        <w:rPr>
          <w:b/>
          <w:sz w:val="18"/>
          <w:szCs w:val="18"/>
          <w:lang w:val="mk-MK"/>
        </w:rPr>
        <w:t>..</w:t>
      </w:r>
      <w:r w:rsidR="00AA461F">
        <w:rPr>
          <w:b/>
          <w:sz w:val="18"/>
          <w:szCs w:val="18"/>
          <w:lang w:val="mk-MK"/>
        </w:rPr>
        <w:t>..................................</w:t>
      </w:r>
      <w:r w:rsidR="00C843B1">
        <w:rPr>
          <w:b/>
          <w:sz w:val="18"/>
          <w:szCs w:val="18"/>
          <w:lang w:val="mk-MK"/>
        </w:rPr>
        <w:t>..</w:t>
      </w:r>
      <w:r w:rsidR="00AA461F">
        <w:rPr>
          <w:b/>
          <w:sz w:val="18"/>
          <w:szCs w:val="18"/>
          <w:lang w:val="mk-MK"/>
        </w:rPr>
        <w:t>...........</w:t>
      </w:r>
      <w:r w:rsidR="00AA461F" w:rsidRPr="0080320B">
        <w:rPr>
          <w:b/>
          <w:sz w:val="18"/>
          <w:szCs w:val="18"/>
          <w:lang w:val="mk-MK"/>
        </w:rPr>
        <w:t>..</w:t>
      </w:r>
      <w:r w:rsidR="0061164C">
        <w:rPr>
          <w:b/>
          <w:sz w:val="22"/>
          <w:szCs w:val="22"/>
          <w:lang w:val="mk-MK"/>
        </w:rPr>
        <w:t>22</w:t>
      </w:r>
    </w:p>
    <w:p w14:paraId="61A499F7" w14:textId="77777777" w:rsidR="00AA461F" w:rsidRPr="0080320B" w:rsidRDefault="00AA461F" w:rsidP="00AA461F">
      <w:pPr>
        <w:rPr>
          <w:sz w:val="18"/>
          <w:szCs w:val="18"/>
          <w:lang w:val="mk-MK"/>
        </w:rPr>
      </w:pPr>
    </w:p>
    <w:p w14:paraId="02B378B8" w14:textId="77777777" w:rsidR="00AA461F" w:rsidRPr="0080320B" w:rsidRDefault="00AA461F" w:rsidP="00AA461F">
      <w:pPr>
        <w:rPr>
          <w:sz w:val="18"/>
          <w:szCs w:val="18"/>
          <w:lang w:val="mk-MK"/>
        </w:rPr>
      </w:pPr>
      <w:r>
        <w:rPr>
          <w:b/>
          <w:bCs/>
          <w:sz w:val="22"/>
          <w:szCs w:val="22"/>
          <w:lang w:val="mk-MK"/>
        </w:rPr>
        <w:t xml:space="preserve"> </w:t>
      </w:r>
    </w:p>
    <w:p w14:paraId="5BFB92B8" w14:textId="3A2AD21B" w:rsidR="00AA461F" w:rsidRPr="00AA461F" w:rsidRDefault="00AA461F" w:rsidP="00AA461F">
      <w:pPr>
        <w:rPr>
          <w:b/>
          <w:bCs/>
          <w:sz w:val="16"/>
          <w:szCs w:val="16"/>
          <w:lang w:val="mk-MK"/>
        </w:rPr>
      </w:pPr>
    </w:p>
    <w:p w14:paraId="309FD9AA" w14:textId="7B5F2425" w:rsidR="00D9610A" w:rsidRPr="00353E4F" w:rsidRDefault="00AA461F" w:rsidP="00353E4F">
      <w:pPr>
        <w:rPr>
          <w:sz w:val="18"/>
          <w:szCs w:val="18"/>
          <w:lang w:val="mk-MK"/>
        </w:rPr>
      </w:pPr>
      <w:r>
        <w:rPr>
          <w:b/>
          <w:bCs/>
          <w:sz w:val="16"/>
          <w:szCs w:val="16"/>
          <w:lang w:val="mk-MK"/>
        </w:rPr>
        <w:t xml:space="preserve"> </w:t>
      </w:r>
    </w:p>
    <w:p w14:paraId="3FF5C8CE" w14:textId="77777777" w:rsidR="00D9610A" w:rsidRDefault="00D9610A" w:rsidP="00D9610A">
      <w:pPr>
        <w:jc w:val="both"/>
        <w:rPr>
          <w:lang w:val="mk-MK"/>
        </w:rPr>
      </w:pPr>
    </w:p>
    <w:p w14:paraId="5D988BE5" w14:textId="77777777" w:rsidR="00D9610A" w:rsidRDefault="00D9610A" w:rsidP="00D9610A">
      <w:pPr>
        <w:jc w:val="both"/>
        <w:rPr>
          <w:lang w:val="mk-MK"/>
        </w:rPr>
      </w:pPr>
    </w:p>
    <w:p w14:paraId="4EF3642D" w14:textId="77777777" w:rsidR="00D9610A" w:rsidRDefault="00D9610A" w:rsidP="00D9610A">
      <w:pPr>
        <w:jc w:val="both"/>
        <w:rPr>
          <w:lang w:val="mk-MK"/>
        </w:rPr>
      </w:pPr>
    </w:p>
    <w:p w14:paraId="1CCCC60F" w14:textId="7B57B44C" w:rsidR="000D3438" w:rsidRDefault="00EC6F75" w:rsidP="00C12871">
      <w:pPr>
        <w:jc w:val="both"/>
        <w:rPr>
          <w:b/>
          <w:bCs/>
          <w:lang w:val="mk-MK"/>
        </w:rPr>
      </w:pPr>
      <w:r>
        <w:rPr>
          <w:lang w:val="mk-MK"/>
        </w:rPr>
        <w:t xml:space="preserve"> </w:t>
      </w:r>
    </w:p>
    <w:p w14:paraId="2F42D5F5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32C4DA1C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4FD28766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7589EEED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60BC5D6C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2F262A8B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7E92FFDE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00995531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0273CDFA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4F0D029D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05FB74AC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1156367E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308143D7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2958FCA0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1A7B27AA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75F01B7F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364D70B7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52AC8D2D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5916DE77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79880B07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14F5DBD5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75360BBF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48B7A09F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717749DE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73CD4E1D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34347BA6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0E7B4F40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1D21DA8F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0EC941EA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43647A47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0E08E1D4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05C8647A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27983E2F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1FD04FE0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13F17E73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5CC17CE3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1FD18C49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1DD4B226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70196D33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1EC63CCE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393C583A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49341DB0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61D7F697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0D513CEB" w14:textId="77777777" w:rsidR="000D3438" w:rsidRDefault="000D3438" w:rsidP="00C12871">
      <w:pPr>
        <w:jc w:val="both"/>
        <w:rPr>
          <w:b/>
          <w:bCs/>
          <w:lang w:val="mk-MK"/>
        </w:rPr>
      </w:pPr>
    </w:p>
    <w:p w14:paraId="5E0638B8" w14:textId="351BF9F7" w:rsidR="00C12871" w:rsidRPr="00055870" w:rsidRDefault="00C12871" w:rsidP="00C12871">
      <w:pPr>
        <w:jc w:val="both"/>
        <w:rPr>
          <w:b/>
          <w:bCs/>
        </w:rPr>
      </w:pP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</w:rPr>
        <w:t xml:space="preserve">        </w:t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>
        <w:rPr>
          <w:b/>
          <w:bCs/>
        </w:rPr>
        <w:t xml:space="preserve">           </w:t>
      </w:r>
      <w:bookmarkEnd w:id="1"/>
    </w:p>
    <w:sectPr w:rsidR="00C12871" w:rsidRPr="00055870" w:rsidSect="007E5D0C">
      <w:headerReference w:type="default" r:id="rId9"/>
      <w:pgSz w:w="12240" w:h="15840" w:code="1"/>
      <w:pgMar w:top="567" w:right="1440" w:bottom="719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BAB5A" w14:textId="77777777" w:rsidR="00C560F7" w:rsidRDefault="00C560F7" w:rsidP="003B18EE">
      <w:r>
        <w:separator/>
      </w:r>
    </w:p>
  </w:endnote>
  <w:endnote w:type="continuationSeparator" w:id="0">
    <w:p w14:paraId="405242FE" w14:textId="77777777" w:rsidR="00C560F7" w:rsidRDefault="00C560F7" w:rsidP="003B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_Times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cedonian Tms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cedonian Pengui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cedonian Helv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Times">
    <w:altName w:val="Cambria"/>
    <w:charset w:val="00"/>
    <w:family w:val="roman"/>
    <w:pitch w:val="variable"/>
    <w:sig w:usb0="00000087" w:usb1="00000000" w:usb2="00000000" w:usb3="00000000" w:csb0="0000001B" w:csb1="00000000"/>
  </w:font>
  <w:font w:name="MAC C Swiss">
    <w:altName w:val="Calibri"/>
    <w:charset w:val="00"/>
    <w:family w:val="swiss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Times New Roman"/>
    <w:panose1 w:val="00000000000000000000"/>
    <w:charset w:val="00"/>
    <w:family w:val="roman"/>
    <w:notTrueType/>
    <w:pitch w:val="default"/>
  </w:font>
  <w:font w:name="Verdana-Bold">
    <w:altName w:val="Times New Roman"/>
    <w:panose1 w:val="00000000000000000000"/>
    <w:charset w:val="00"/>
    <w:family w:val="roman"/>
    <w:notTrueType/>
    <w:pitch w:val="default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02357" w14:textId="77777777" w:rsidR="00C560F7" w:rsidRDefault="00C560F7" w:rsidP="003B18EE">
      <w:r>
        <w:separator/>
      </w:r>
    </w:p>
  </w:footnote>
  <w:footnote w:type="continuationSeparator" w:id="0">
    <w:p w14:paraId="37678626" w14:textId="77777777" w:rsidR="00C560F7" w:rsidRDefault="00C560F7" w:rsidP="003B1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31888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EC4919E" w14:textId="4FCE7D94" w:rsidR="007E5D0C" w:rsidRDefault="00D54CAD" w:rsidP="00D17043">
        <w:pPr>
          <w:pStyle w:val="Header"/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r>
          <w:t>07</w:t>
        </w:r>
        <w:r w:rsidR="00D9610A">
          <w:t>.</w:t>
        </w:r>
        <w:r w:rsidR="00217938">
          <w:t>1</w:t>
        </w:r>
        <w:r>
          <w:t>1</w:t>
        </w:r>
        <w:r w:rsidR="00D9610A">
          <w:t>.</w:t>
        </w:r>
        <w:r w:rsidR="007E5D0C" w:rsidRPr="00C65E6B">
          <w:rPr>
            <w:rFonts w:ascii="M_Times" w:hAnsi="M_Times" w:cs="Arial"/>
            <w:b/>
            <w:sz w:val="18"/>
            <w:szCs w:val="18"/>
          </w:rPr>
          <w:t xml:space="preserve"> </w:t>
        </w:r>
        <w:r w:rsidR="007E5D0C" w:rsidRPr="00C65E6B">
          <w:rPr>
            <w:rFonts w:ascii="M_Times" w:hAnsi="M_Times"/>
            <w:b/>
            <w:sz w:val="18"/>
            <w:szCs w:val="18"/>
          </w:rPr>
          <w:t xml:space="preserve">2022                       </w:t>
        </w:r>
        <w:r w:rsidR="007E5D0C" w:rsidRPr="00BB69A3">
          <w:rPr>
            <w:rFonts w:ascii="Times New Roman" w:hAnsi="Times New Roman" w:cs="Times New Roman"/>
            <w:b/>
            <w:sz w:val="18"/>
            <w:szCs w:val="18"/>
          </w:rPr>
          <w:t>СЛУЖБЕН ГЛАСНИК НА ОПШТИНА ЧУЧЕР-САНДЕВО</w:t>
        </w:r>
        <w:r w:rsidR="007E5D0C" w:rsidRPr="00C65E6B">
          <w:rPr>
            <w:rFonts w:ascii="M_Times" w:hAnsi="M_Times"/>
            <w:b/>
            <w:sz w:val="18"/>
            <w:szCs w:val="18"/>
          </w:rPr>
          <w:t xml:space="preserve">                        </w:t>
        </w:r>
        <w:r w:rsidR="007E5D0C">
          <w:rPr>
            <w:b/>
            <w:sz w:val="18"/>
            <w:szCs w:val="18"/>
          </w:rPr>
          <w:t>бр</w:t>
        </w:r>
        <w:r w:rsidR="007E5D0C" w:rsidRPr="00C65E6B">
          <w:rPr>
            <w:rFonts w:ascii="M_Times" w:hAnsi="M_Times"/>
            <w:b/>
            <w:sz w:val="18"/>
            <w:szCs w:val="18"/>
          </w:rPr>
          <w:t>.</w:t>
        </w:r>
        <w:r w:rsidR="000D3438">
          <w:rPr>
            <w:b/>
            <w:sz w:val="18"/>
            <w:szCs w:val="18"/>
          </w:rPr>
          <w:t>1</w:t>
        </w:r>
        <w:r w:rsidR="00217938">
          <w:rPr>
            <w:b/>
            <w:sz w:val="18"/>
            <w:szCs w:val="18"/>
          </w:rPr>
          <w:t>1</w:t>
        </w:r>
        <w:r w:rsidR="007E5D0C">
          <w:rPr>
            <w:rFonts w:ascii="M_Times" w:hAnsi="M_Times"/>
            <w:b/>
            <w:sz w:val="18"/>
            <w:szCs w:val="18"/>
          </w:rPr>
          <w:t xml:space="preserve">  </w:t>
        </w:r>
        <w:r w:rsidR="007E5D0C" w:rsidRPr="00C65E6B">
          <w:rPr>
            <w:rFonts w:ascii="M_Times" w:hAnsi="M_Times"/>
            <w:b/>
            <w:sz w:val="18"/>
            <w:szCs w:val="18"/>
          </w:rPr>
          <w:t xml:space="preserve"> </w:t>
        </w:r>
        <w:r w:rsidR="007E5D0C">
          <w:rPr>
            <w:b/>
            <w:sz w:val="18"/>
            <w:szCs w:val="18"/>
          </w:rPr>
          <w:t>стр</w:t>
        </w:r>
        <w:r w:rsidR="007E5D0C" w:rsidRPr="00C65E6B">
          <w:rPr>
            <w:rFonts w:ascii="M_Times" w:hAnsi="M_Times"/>
            <w:b/>
            <w:sz w:val="18"/>
            <w:szCs w:val="18"/>
          </w:rPr>
          <w:t>.</w:t>
        </w:r>
        <w:r w:rsidR="007E5D0C" w:rsidRPr="007E5D0C">
          <w:t xml:space="preserve"> </w:t>
        </w:r>
        <w:r w:rsidR="007E5D0C" w:rsidRPr="007E5D0C">
          <w:rPr>
            <w:rFonts w:ascii="Times New Roman" w:hAnsi="Times New Roman" w:cs="Times New Roman"/>
            <w:b/>
            <w:bCs/>
            <w:sz w:val="18"/>
            <w:szCs w:val="18"/>
          </w:rPr>
          <w:fldChar w:fldCharType="begin"/>
        </w:r>
        <w:r w:rsidR="007E5D0C" w:rsidRPr="007E5D0C">
          <w:rPr>
            <w:rFonts w:ascii="Times New Roman" w:hAnsi="Times New Roman" w:cs="Times New Roman"/>
            <w:b/>
            <w:bCs/>
            <w:sz w:val="18"/>
            <w:szCs w:val="18"/>
          </w:rPr>
          <w:instrText xml:space="preserve"> PAGE   \* MERGEFORMAT </w:instrText>
        </w:r>
        <w:r w:rsidR="007E5D0C" w:rsidRPr="007E5D0C">
          <w:rPr>
            <w:rFonts w:ascii="Times New Roman" w:hAnsi="Times New Roman" w:cs="Times New Roman"/>
            <w:b/>
            <w:bCs/>
            <w:sz w:val="18"/>
            <w:szCs w:val="18"/>
          </w:rPr>
          <w:fldChar w:fldCharType="separate"/>
        </w:r>
        <w:r w:rsidR="007E5D0C" w:rsidRPr="007E5D0C">
          <w:rPr>
            <w:rFonts w:ascii="Times New Roman" w:hAnsi="Times New Roman" w:cs="Times New Roman"/>
            <w:b/>
            <w:bCs/>
            <w:sz w:val="18"/>
            <w:szCs w:val="18"/>
          </w:rPr>
          <w:t>2</w:t>
        </w:r>
        <w:r w:rsidR="007E5D0C" w:rsidRPr="007E5D0C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fldChar w:fldCharType="end"/>
        </w:r>
        <w:r w:rsidR="00D17043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t xml:space="preserve">  </w:t>
        </w:r>
      </w:p>
    </w:sdtContent>
  </w:sdt>
  <w:p w14:paraId="020EF972" w14:textId="77777777" w:rsidR="00BB69A3" w:rsidRPr="00BB69A3" w:rsidRDefault="00BB69A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375"/>
    <w:multiLevelType w:val="hybridMultilevel"/>
    <w:tmpl w:val="376C8CC4"/>
    <w:lvl w:ilvl="0" w:tplc="9946B90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5412C94"/>
    <w:multiLevelType w:val="hybridMultilevel"/>
    <w:tmpl w:val="1AC0C0C8"/>
    <w:lvl w:ilvl="0" w:tplc="F52ACDF8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5E314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9230CF"/>
    <w:multiLevelType w:val="multilevel"/>
    <w:tmpl w:val="9D6CE3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0F926884"/>
    <w:multiLevelType w:val="hybridMultilevel"/>
    <w:tmpl w:val="083B7B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7A84C24"/>
    <w:multiLevelType w:val="hybridMultilevel"/>
    <w:tmpl w:val="EC7AB274"/>
    <w:lvl w:ilvl="0" w:tplc="171C04D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A24592"/>
    <w:multiLevelType w:val="hybridMultilevel"/>
    <w:tmpl w:val="49328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F339D"/>
    <w:multiLevelType w:val="multilevel"/>
    <w:tmpl w:val="0122D1CC"/>
    <w:lvl w:ilvl="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0" w:hanging="1800"/>
      </w:pPr>
      <w:rPr>
        <w:rFonts w:hint="default"/>
      </w:rPr>
    </w:lvl>
  </w:abstractNum>
  <w:abstractNum w:abstractNumId="8" w15:restartNumberingAfterBreak="0">
    <w:nsid w:val="26426B24"/>
    <w:multiLevelType w:val="hybridMultilevel"/>
    <w:tmpl w:val="1C7AB8B2"/>
    <w:lvl w:ilvl="0" w:tplc="05084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A2711"/>
    <w:multiLevelType w:val="multilevel"/>
    <w:tmpl w:val="BFE8E1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C8F2B58"/>
    <w:multiLevelType w:val="hybridMultilevel"/>
    <w:tmpl w:val="EC7AB27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CB0F63"/>
    <w:multiLevelType w:val="hybridMultilevel"/>
    <w:tmpl w:val="FFF63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C1476"/>
    <w:multiLevelType w:val="hybridMultilevel"/>
    <w:tmpl w:val="DCDA4CCC"/>
    <w:lvl w:ilvl="0" w:tplc="7BDAF2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F02D20"/>
    <w:multiLevelType w:val="hybridMultilevel"/>
    <w:tmpl w:val="F60A86C6"/>
    <w:lvl w:ilvl="0" w:tplc="5BE01D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F0925"/>
    <w:multiLevelType w:val="multilevel"/>
    <w:tmpl w:val="0122D1CC"/>
    <w:lvl w:ilvl="0">
      <w:start w:val="5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0" w:hanging="1800"/>
      </w:pPr>
      <w:rPr>
        <w:rFonts w:hint="default"/>
      </w:rPr>
    </w:lvl>
  </w:abstractNum>
  <w:abstractNum w:abstractNumId="15" w15:restartNumberingAfterBreak="0">
    <w:nsid w:val="38EC6F41"/>
    <w:multiLevelType w:val="hybridMultilevel"/>
    <w:tmpl w:val="273A5696"/>
    <w:lvl w:ilvl="0" w:tplc="042F0013">
      <w:start w:val="1"/>
      <w:numFmt w:val="upperRoman"/>
      <w:lvlText w:val="%1."/>
      <w:lvlJc w:val="righ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61D69"/>
    <w:multiLevelType w:val="hybridMultilevel"/>
    <w:tmpl w:val="02804D1E"/>
    <w:lvl w:ilvl="0" w:tplc="751E7DE4">
      <w:start w:val="6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M_Times" w:eastAsia="Times New Roman" w:hAnsi="M_Time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7" w15:restartNumberingAfterBreak="0">
    <w:nsid w:val="3B4C14DA"/>
    <w:multiLevelType w:val="hybridMultilevel"/>
    <w:tmpl w:val="1E12107C"/>
    <w:lvl w:ilvl="0" w:tplc="55C27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7F2D10"/>
    <w:multiLevelType w:val="hybridMultilevel"/>
    <w:tmpl w:val="9E1E59B8"/>
    <w:lvl w:ilvl="0" w:tplc="A9C8E40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3D23352E"/>
    <w:multiLevelType w:val="multilevel"/>
    <w:tmpl w:val="0122D1CC"/>
    <w:lvl w:ilvl="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0" w:hanging="1800"/>
      </w:pPr>
      <w:rPr>
        <w:rFonts w:hint="default"/>
      </w:rPr>
    </w:lvl>
  </w:abstractNum>
  <w:abstractNum w:abstractNumId="20" w15:restartNumberingAfterBreak="0">
    <w:nsid w:val="411D3165"/>
    <w:multiLevelType w:val="hybridMultilevel"/>
    <w:tmpl w:val="7EC86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B4601"/>
    <w:multiLevelType w:val="hybridMultilevel"/>
    <w:tmpl w:val="613E04B6"/>
    <w:lvl w:ilvl="0" w:tplc="64B60D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F1011"/>
    <w:multiLevelType w:val="hybridMultilevel"/>
    <w:tmpl w:val="D9227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21BDD"/>
    <w:multiLevelType w:val="hybridMultilevel"/>
    <w:tmpl w:val="3E6C1846"/>
    <w:lvl w:ilvl="0" w:tplc="9F585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225CA0"/>
    <w:multiLevelType w:val="hybridMultilevel"/>
    <w:tmpl w:val="2D4AF5BA"/>
    <w:lvl w:ilvl="0" w:tplc="5A0C16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547255B1"/>
    <w:multiLevelType w:val="hybridMultilevel"/>
    <w:tmpl w:val="84CE7786"/>
    <w:lvl w:ilvl="0" w:tplc="B058C3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55974CF9"/>
    <w:multiLevelType w:val="hybridMultilevel"/>
    <w:tmpl w:val="8820D34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A7FAD"/>
    <w:multiLevelType w:val="multilevel"/>
    <w:tmpl w:val="E3E098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59945709"/>
    <w:multiLevelType w:val="hybridMultilevel"/>
    <w:tmpl w:val="62502674"/>
    <w:lvl w:ilvl="0" w:tplc="CC7E83A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5A040B74"/>
    <w:multiLevelType w:val="hybridMultilevel"/>
    <w:tmpl w:val="AD54FADA"/>
    <w:lvl w:ilvl="0" w:tplc="E8D00BBC">
      <w:start w:val="1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60067EA1"/>
    <w:multiLevelType w:val="hybridMultilevel"/>
    <w:tmpl w:val="3EBC148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57497"/>
    <w:multiLevelType w:val="hybridMultilevel"/>
    <w:tmpl w:val="1EBA5018"/>
    <w:lvl w:ilvl="0" w:tplc="F7842A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64492106"/>
    <w:multiLevelType w:val="hybridMultilevel"/>
    <w:tmpl w:val="8E7004E8"/>
    <w:lvl w:ilvl="0" w:tplc="4A14571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 w15:restartNumberingAfterBreak="0">
    <w:nsid w:val="6F380419"/>
    <w:multiLevelType w:val="hybridMultilevel"/>
    <w:tmpl w:val="98E8737C"/>
    <w:lvl w:ilvl="0" w:tplc="5F64DABA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7A3190"/>
    <w:multiLevelType w:val="multilevel"/>
    <w:tmpl w:val="60CABEF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4E8410A"/>
    <w:multiLevelType w:val="hybridMultilevel"/>
    <w:tmpl w:val="ACFCD842"/>
    <w:lvl w:ilvl="0" w:tplc="9B8E1E7A">
      <w:start w:val="23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8D5E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81D3B2E"/>
    <w:multiLevelType w:val="hybridMultilevel"/>
    <w:tmpl w:val="9EB889E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C2737"/>
    <w:multiLevelType w:val="hybridMultilevel"/>
    <w:tmpl w:val="AD029C92"/>
    <w:lvl w:ilvl="0" w:tplc="B9CA0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37523B"/>
    <w:multiLevelType w:val="hybridMultilevel"/>
    <w:tmpl w:val="FF12F4D8"/>
    <w:lvl w:ilvl="0" w:tplc="8F9CF24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2004353157">
    <w:abstractNumId w:val="15"/>
  </w:num>
  <w:num w:numId="2" w16cid:durableId="1242913016">
    <w:abstractNumId w:val="26"/>
  </w:num>
  <w:num w:numId="3" w16cid:durableId="1991128999">
    <w:abstractNumId w:val="22"/>
  </w:num>
  <w:num w:numId="4" w16cid:durableId="479154287">
    <w:abstractNumId w:val="4"/>
  </w:num>
  <w:num w:numId="5" w16cid:durableId="819687499">
    <w:abstractNumId w:val="37"/>
  </w:num>
  <w:num w:numId="6" w16cid:durableId="200243211">
    <w:abstractNumId w:val="30"/>
  </w:num>
  <w:num w:numId="7" w16cid:durableId="1679186216">
    <w:abstractNumId w:val="12"/>
  </w:num>
  <w:num w:numId="8" w16cid:durableId="605890480">
    <w:abstractNumId w:val="21"/>
  </w:num>
  <w:num w:numId="9" w16cid:durableId="395251135">
    <w:abstractNumId w:val="35"/>
  </w:num>
  <w:num w:numId="10" w16cid:durableId="1476028842">
    <w:abstractNumId w:val="6"/>
  </w:num>
  <w:num w:numId="11" w16cid:durableId="1581596317">
    <w:abstractNumId w:val="20"/>
  </w:num>
  <w:num w:numId="12" w16cid:durableId="1183281580">
    <w:abstractNumId w:val="25"/>
  </w:num>
  <w:num w:numId="13" w16cid:durableId="567425070">
    <w:abstractNumId w:val="18"/>
  </w:num>
  <w:num w:numId="14" w16cid:durableId="287863110">
    <w:abstractNumId w:val="0"/>
  </w:num>
  <w:num w:numId="15" w16cid:durableId="1391886234">
    <w:abstractNumId w:val="39"/>
  </w:num>
  <w:num w:numId="16" w16cid:durableId="1456873125">
    <w:abstractNumId w:val="28"/>
  </w:num>
  <w:num w:numId="17" w16cid:durableId="962923348">
    <w:abstractNumId w:val="24"/>
  </w:num>
  <w:num w:numId="18" w16cid:durableId="1274511181">
    <w:abstractNumId w:val="32"/>
  </w:num>
  <w:num w:numId="19" w16cid:durableId="1963532977">
    <w:abstractNumId w:val="31"/>
  </w:num>
  <w:num w:numId="20" w16cid:durableId="168453547">
    <w:abstractNumId w:val="38"/>
  </w:num>
  <w:num w:numId="21" w16cid:durableId="2110000593">
    <w:abstractNumId w:val="33"/>
  </w:num>
  <w:num w:numId="22" w16cid:durableId="144518530">
    <w:abstractNumId w:val="23"/>
  </w:num>
  <w:num w:numId="23" w16cid:durableId="150559508">
    <w:abstractNumId w:val="34"/>
  </w:num>
  <w:num w:numId="24" w16cid:durableId="872231858">
    <w:abstractNumId w:val="17"/>
  </w:num>
  <w:num w:numId="25" w16cid:durableId="481388139">
    <w:abstractNumId w:val="16"/>
  </w:num>
  <w:num w:numId="26" w16cid:durableId="2001998237">
    <w:abstractNumId w:val="27"/>
  </w:num>
  <w:num w:numId="27" w16cid:durableId="1278558191">
    <w:abstractNumId w:val="7"/>
  </w:num>
  <w:num w:numId="28" w16cid:durableId="1427383400">
    <w:abstractNumId w:val="7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07579012">
    <w:abstractNumId w:val="19"/>
  </w:num>
  <w:num w:numId="30" w16cid:durableId="923611473">
    <w:abstractNumId w:val="14"/>
  </w:num>
  <w:num w:numId="31" w16cid:durableId="1237396833">
    <w:abstractNumId w:val="9"/>
  </w:num>
  <w:num w:numId="32" w16cid:durableId="1414660639">
    <w:abstractNumId w:val="1"/>
  </w:num>
  <w:num w:numId="33" w16cid:durableId="544100198">
    <w:abstractNumId w:val="29"/>
  </w:num>
  <w:num w:numId="34" w16cid:durableId="279385740">
    <w:abstractNumId w:val="2"/>
  </w:num>
  <w:num w:numId="35" w16cid:durableId="842008972">
    <w:abstractNumId w:val="36"/>
  </w:num>
  <w:num w:numId="36" w16cid:durableId="1140998433">
    <w:abstractNumId w:val="3"/>
  </w:num>
  <w:num w:numId="37" w16cid:durableId="1985236888">
    <w:abstractNumId w:val="13"/>
  </w:num>
  <w:num w:numId="38" w16cid:durableId="70783250">
    <w:abstractNumId w:val="8"/>
  </w:num>
  <w:num w:numId="39" w16cid:durableId="1617104287">
    <w:abstractNumId w:val="11"/>
  </w:num>
  <w:num w:numId="40" w16cid:durableId="583759562">
    <w:abstractNumId w:val="5"/>
  </w:num>
  <w:num w:numId="41" w16cid:durableId="54526012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909"/>
    <w:rsid w:val="00000322"/>
    <w:rsid w:val="00001C2E"/>
    <w:rsid w:val="000038D7"/>
    <w:rsid w:val="00007F84"/>
    <w:rsid w:val="00010C79"/>
    <w:rsid w:val="0001206E"/>
    <w:rsid w:val="00013803"/>
    <w:rsid w:val="00015085"/>
    <w:rsid w:val="00020BDB"/>
    <w:rsid w:val="00023E01"/>
    <w:rsid w:val="00026A1E"/>
    <w:rsid w:val="00026B97"/>
    <w:rsid w:val="00032491"/>
    <w:rsid w:val="00032973"/>
    <w:rsid w:val="000331F1"/>
    <w:rsid w:val="00036386"/>
    <w:rsid w:val="00041F5C"/>
    <w:rsid w:val="00042083"/>
    <w:rsid w:val="00043E32"/>
    <w:rsid w:val="00043FA0"/>
    <w:rsid w:val="00046417"/>
    <w:rsid w:val="0005028C"/>
    <w:rsid w:val="0005053B"/>
    <w:rsid w:val="00050F01"/>
    <w:rsid w:val="00051C5E"/>
    <w:rsid w:val="00053275"/>
    <w:rsid w:val="00053A5F"/>
    <w:rsid w:val="00055870"/>
    <w:rsid w:val="00057B5C"/>
    <w:rsid w:val="00057F08"/>
    <w:rsid w:val="000602A6"/>
    <w:rsid w:val="000632E2"/>
    <w:rsid w:val="00063BB0"/>
    <w:rsid w:val="0006441D"/>
    <w:rsid w:val="00066528"/>
    <w:rsid w:val="00066A93"/>
    <w:rsid w:val="00070705"/>
    <w:rsid w:val="0007158A"/>
    <w:rsid w:val="000761D9"/>
    <w:rsid w:val="0007691D"/>
    <w:rsid w:val="00076F32"/>
    <w:rsid w:val="00077DC5"/>
    <w:rsid w:val="0008042B"/>
    <w:rsid w:val="00082A71"/>
    <w:rsid w:val="0009130F"/>
    <w:rsid w:val="00091708"/>
    <w:rsid w:val="0009224C"/>
    <w:rsid w:val="00093D40"/>
    <w:rsid w:val="00095FF3"/>
    <w:rsid w:val="000A1B13"/>
    <w:rsid w:val="000A5ECD"/>
    <w:rsid w:val="000A64DB"/>
    <w:rsid w:val="000B2C30"/>
    <w:rsid w:val="000B462A"/>
    <w:rsid w:val="000B4CD8"/>
    <w:rsid w:val="000B59C3"/>
    <w:rsid w:val="000B6BEE"/>
    <w:rsid w:val="000B7424"/>
    <w:rsid w:val="000C0091"/>
    <w:rsid w:val="000C1F6D"/>
    <w:rsid w:val="000C6032"/>
    <w:rsid w:val="000C65CB"/>
    <w:rsid w:val="000C687A"/>
    <w:rsid w:val="000D1CD9"/>
    <w:rsid w:val="000D3438"/>
    <w:rsid w:val="000D4B78"/>
    <w:rsid w:val="000D5756"/>
    <w:rsid w:val="000D6681"/>
    <w:rsid w:val="000D6B13"/>
    <w:rsid w:val="000E0447"/>
    <w:rsid w:val="000E06FD"/>
    <w:rsid w:val="000E0A7E"/>
    <w:rsid w:val="000E2D37"/>
    <w:rsid w:val="000E3807"/>
    <w:rsid w:val="000E52E3"/>
    <w:rsid w:val="000E5EE7"/>
    <w:rsid w:val="000E63EA"/>
    <w:rsid w:val="000E74A6"/>
    <w:rsid w:val="000F11F2"/>
    <w:rsid w:val="000F1AC0"/>
    <w:rsid w:val="000F33CE"/>
    <w:rsid w:val="000F461C"/>
    <w:rsid w:val="000F61FA"/>
    <w:rsid w:val="000F6828"/>
    <w:rsid w:val="000F6CF9"/>
    <w:rsid w:val="00101333"/>
    <w:rsid w:val="00101352"/>
    <w:rsid w:val="0010192D"/>
    <w:rsid w:val="00101FA4"/>
    <w:rsid w:val="00104E27"/>
    <w:rsid w:val="00104EAD"/>
    <w:rsid w:val="00115D70"/>
    <w:rsid w:val="0012143C"/>
    <w:rsid w:val="00125570"/>
    <w:rsid w:val="00127BDF"/>
    <w:rsid w:val="00127D47"/>
    <w:rsid w:val="001328C1"/>
    <w:rsid w:val="00132FCA"/>
    <w:rsid w:val="00134203"/>
    <w:rsid w:val="0013478C"/>
    <w:rsid w:val="00134DB9"/>
    <w:rsid w:val="001363BE"/>
    <w:rsid w:val="00136F6F"/>
    <w:rsid w:val="001373AD"/>
    <w:rsid w:val="00137C93"/>
    <w:rsid w:val="00140F9A"/>
    <w:rsid w:val="00143AC7"/>
    <w:rsid w:val="0014491D"/>
    <w:rsid w:val="00147221"/>
    <w:rsid w:val="00147597"/>
    <w:rsid w:val="001520C7"/>
    <w:rsid w:val="0015387B"/>
    <w:rsid w:val="001561F3"/>
    <w:rsid w:val="00156F61"/>
    <w:rsid w:val="001572E7"/>
    <w:rsid w:val="001577CC"/>
    <w:rsid w:val="00160DEE"/>
    <w:rsid w:val="0016155F"/>
    <w:rsid w:val="001634A3"/>
    <w:rsid w:val="00163722"/>
    <w:rsid w:val="00163FCA"/>
    <w:rsid w:val="001657A2"/>
    <w:rsid w:val="00172179"/>
    <w:rsid w:val="00173C86"/>
    <w:rsid w:val="00174A92"/>
    <w:rsid w:val="001840A7"/>
    <w:rsid w:val="00184811"/>
    <w:rsid w:val="001869F2"/>
    <w:rsid w:val="0018729D"/>
    <w:rsid w:val="00187B3A"/>
    <w:rsid w:val="00187FD7"/>
    <w:rsid w:val="0019051F"/>
    <w:rsid w:val="00192B1F"/>
    <w:rsid w:val="00195247"/>
    <w:rsid w:val="00197903"/>
    <w:rsid w:val="001A00AF"/>
    <w:rsid w:val="001A4F77"/>
    <w:rsid w:val="001A6AB1"/>
    <w:rsid w:val="001B56FB"/>
    <w:rsid w:val="001B5D1B"/>
    <w:rsid w:val="001C0C18"/>
    <w:rsid w:val="001C1F7A"/>
    <w:rsid w:val="001C2D67"/>
    <w:rsid w:val="001C4D00"/>
    <w:rsid w:val="001C54CE"/>
    <w:rsid w:val="001C5FE8"/>
    <w:rsid w:val="001C780A"/>
    <w:rsid w:val="001D069C"/>
    <w:rsid w:val="001D1D11"/>
    <w:rsid w:val="001D22C1"/>
    <w:rsid w:val="001D589B"/>
    <w:rsid w:val="001D6AEB"/>
    <w:rsid w:val="001D731A"/>
    <w:rsid w:val="001D7B08"/>
    <w:rsid w:val="001D7DF7"/>
    <w:rsid w:val="001E162E"/>
    <w:rsid w:val="001E16EA"/>
    <w:rsid w:val="001E1B0C"/>
    <w:rsid w:val="001E2FDD"/>
    <w:rsid w:val="001E3323"/>
    <w:rsid w:val="001E5AAA"/>
    <w:rsid w:val="001E7773"/>
    <w:rsid w:val="001E7CB9"/>
    <w:rsid w:val="001F0677"/>
    <w:rsid w:val="001F1F9C"/>
    <w:rsid w:val="001F2A91"/>
    <w:rsid w:val="001F2D0A"/>
    <w:rsid w:val="001F2FC7"/>
    <w:rsid w:val="001F3D3F"/>
    <w:rsid w:val="001F5029"/>
    <w:rsid w:val="001F5540"/>
    <w:rsid w:val="001F5790"/>
    <w:rsid w:val="001F606F"/>
    <w:rsid w:val="001F7411"/>
    <w:rsid w:val="001F75B1"/>
    <w:rsid w:val="00202C9F"/>
    <w:rsid w:val="00202DE4"/>
    <w:rsid w:val="002035B1"/>
    <w:rsid w:val="00204247"/>
    <w:rsid w:val="002065C0"/>
    <w:rsid w:val="00207787"/>
    <w:rsid w:val="00207E8C"/>
    <w:rsid w:val="00210DA9"/>
    <w:rsid w:val="00213091"/>
    <w:rsid w:val="002137BC"/>
    <w:rsid w:val="00214408"/>
    <w:rsid w:val="00214DE5"/>
    <w:rsid w:val="0021585C"/>
    <w:rsid w:val="00217938"/>
    <w:rsid w:val="00220193"/>
    <w:rsid w:val="00222E33"/>
    <w:rsid w:val="0023437C"/>
    <w:rsid w:val="002356BA"/>
    <w:rsid w:val="0023668A"/>
    <w:rsid w:val="00244795"/>
    <w:rsid w:val="002462FE"/>
    <w:rsid w:val="002467D1"/>
    <w:rsid w:val="002468E1"/>
    <w:rsid w:val="00252C8A"/>
    <w:rsid w:val="00252DFF"/>
    <w:rsid w:val="00254FBE"/>
    <w:rsid w:val="00255C24"/>
    <w:rsid w:val="00255E3E"/>
    <w:rsid w:val="0025616C"/>
    <w:rsid w:val="00257F95"/>
    <w:rsid w:val="0026050C"/>
    <w:rsid w:val="00260B74"/>
    <w:rsid w:val="002612F0"/>
    <w:rsid w:val="0026143E"/>
    <w:rsid w:val="00263A2A"/>
    <w:rsid w:val="00264096"/>
    <w:rsid w:val="002645F9"/>
    <w:rsid w:val="0027195C"/>
    <w:rsid w:val="00273095"/>
    <w:rsid w:val="002731EF"/>
    <w:rsid w:val="00273D3A"/>
    <w:rsid w:val="0027741C"/>
    <w:rsid w:val="00280584"/>
    <w:rsid w:val="00282011"/>
    <w:rsid w:val="00282BED"/>
    <w:rsid w:val="00287719"/>
    <w:rsid w:val="002912B1"/>
    <w:rsid w:val="00291423"/>
    <w:rsid w:val="00291796"/>
    <w:rsid w:val="00291F4C"/>
    <w:rsid w:val="00292E81"/>
    <w:rsid w:val="002943A1"/>
    <w:rsid w:val="002953FD"/>
    <w:rsid w:val="00295FE8"/>
    <w:rsid w:val="002A384B"/>
    <w:rsid w:val="002A5530"/>
    <w:rsid w:val="002A601C"/>
    <w:rsid w:val="002A68BE"/>
    <w:rsid w:val="002B239A"/>
    <w:rsid w:val="002B3A53"/>
    <w:rsid w:val="002B525F"/>
    <w:rsid w:val="002B6628"/>
    <w:rsid w:val="002C07ED"/>
    <w:rsid w:val="002C0982"/>
    <w:rsid w:val="002C13FC"/>
    <w:rsid w:val="002C1903"/>
    <w:rsid w:val="002C44EA"/>
    <w:rsid w:val="002C4F7F"/>
    <w:rsid w:val="002C51E4"/>
    <w:rsid w:val="002C64BF"/>
    <w:rsid w:val="002C7DEB"/>
    <w:rsid w:val="002D06BA"/>
    <w:rsid w:val="002D0E41"/>
    <w:rsid w:val="002D1F4A"/>
    <w:rsid w:val="002D50E6"/>
    <w:rsid w:val="002D7C65"/>
    <w:rsid w:val="002E3DE1"/>
    <w:rsid w:val="002E3FD1"/>
    <w:rsid w:val="002E55D2"/>
    <w:rsid w:val="002E5AE2"/>
    <w:rsid w:val="002E679F"/>
    <w:rsid w:val="002F0420"/>
    <w:rsid w:val="002F1238"/>
    <w:rsid w:val="002F3411"/>
    <w:rsid w:val="002F348B"/>
    <w:rsid w:val="002F3EA1"/>
    <w:rsid w:val="002F430C"/>
    <w:rsid w:val="002F6EA6"/>
    <w:rsid w:val="00304374"/>
    <w:rsid w:val="00306953"/>
    <w:rsid w:val="00307126"/>
    <w:rsid w:val="003132A0"/>
    <w:rsid w:val="003132F9"/>
    <w:rsid w:val="00313DE9"/>
    <w:rsid w:val="0031625F"/>
    <w:rsid w:val="00320A18"/>
    <w:rsid w:val="00320A88"/>
    <w:rsid w:val="00322E1C"/>
    <w:rsid w:val="003234DC"/>
    <w:rsid w:val="003248AC"/>
    <w:rsid w:val="00324C61"/>
    <w:rsid w:val="00326387"/>
    <w:rsid w:val="00330B24"/>
    <w:rsid w:val="00330ED8"/>
    <w:rsid w:val="003331B9"/>
    <w:rsid w:val="00333A56"/>
    <w:rsid w:val="00335CB8"/>
    <w:rsid w:val="00340730"/>
    <w:rsid w:val="00340FF2"/>
    <w:rsid w:val="0034317B"/>
    <w:rsid w:val="00344023"/>
    <w:rsid w:val="00344A54"/>
    <w:rsid w:val="00346B31"/>
    <w:rsid w:val="00347CB7"/>
    <w:rsid w:val="00351DCE"/>
    <w:rsid w:val="00352DA9"/>
    <w:rsid w:val="00352E9E"/>
    <w:rsid w:val="00353E4F"/>
    <w:rsid w:val="003544FB"/>
    <w:rsid w:val="00355043"/>
    <w:rsid w:val="0035570B"/>
    <w:rsid w:val="00356930"/>
    <w:rsid w:val="00356BDE"/>
    <w:rsid w:val="0036197A"/>
    <w:rsid w:val="003620D8"/>
    <w:rsid w:val="00362480"/>
    <w:rsid w:val="00363343"/>
    <w:rsid w:val="0036580F"/>
    <w:rsid w:val="0036780B"/>
    <w:rsid w:val="003718C9"/>
    <w:rsid w:val="0037707D"/>
    <w:rsid w:val="00377BEA"/>
    <w:rsid w:val="003803FF"/>
    <w:rsid w:val="003816BC"/>
    <w:rsid w:val="00386EF8"/>
    <w:rsid w:val="003912BB"/>
    <w:rsid w:val="00393F83"/>
    <w:rsid w:val="00394EAA"/>
    <w:rsid w:val="00395087"/>
    <w:rsid w:val="00397037"/>
    <w:rsid w:val="003A14E9"/>
    <w:rsid w:val="003A154B"/>
    <w:rsid w:val="003A2A28"/>
    <w:rsid w:val="003A6D89"/>
    <w:rsid w:val="003A7743"/>
    <w:rsid w:val="003A7D8A"/>
    <w:rsid w:val="003A7E44"/>
    <w:rsid w:val="003B18EE"/>
    <w:rsid w:val="003B1B6F"/>
    <w:rsid w:val="003B273B"/>
    <w:rsid w:val="003B3344"/>
    <w:rsid w:val="003B4399"/>
    <w:rsid w:val="003B4B32"/>
    <w:rsid w:val="003B4DFD"/>
    <w:rsid w:val="003C057B"/>
    <w:rsid w:val="003C1D39"/>
    <w:rsid w:val="003C2F0F"/>
    <w:rsid w:val="003C6372"/>
    <w:rsid w:val="003C682A"/>
    <w:rsid w:val="003C691F"/>
    <w:rsid w:val="003D07EF"/>
    <w:rsid w:val="003D0B91"/>
    <w:rsid w:val="003D1906"/>
    <w:rsid w:val="003D2658"/>
    <w:rsid w:val="003D3C2E"/>
    <w:rsid w:val="003D3ECF"/>
    <w:rsid w:val="003D75BC"/>
    <w:rsid w:val="003E01C2"/>
    <w:rsid w:val="003E227C"/>
    <w:rsid w:val="003E3957"/>
    <w:rsid w:val="003E3D8A"/>
    <w:rsid w:val="003E6E5C"/>
    <w:rsid w:val="003E6F82"/>
    <w:rsid w:val="003E70B6"/>
    <w:rsid w:val="003E7597"/>
    <w:rsid w:val="003F387F"/>
    <w:rsid w:val="004010F0"/>
    <w:rsid w:val="00403FD5"/>
    <w:rsid w:val="004049E7"/>
    <w:rsid w:val="00404AF4"/>
    <w:rsid w:val="00410C3A"/>
    <w:rsid w:val="004116E2"/>
    <w:rsid w:val="00412C9B"/>
    <w:rsid w:val="00414930"/>
    <w:rsid w:val="0041768A"/>
    <w:rsid w:val="00421334"/>
    <w:rsid w:val="004220DB"/>
    <w:rsid w:val="00423FE4"/>
    <w:rsid w:val="00424C98"/>
    <w:rsid w:val="00424EB5"/>
    <w:rsid w:val="00426440"/>
    <w:rsid w:val="00426770"/>
    <w:rsid w:val="004314A8"/>
    <w:rsid w:val="00432750"/>
    <w:rsid w:val="0043354A"/>
    <w:rsid w:val="00437826"/>
    <w:rsid w:val="00441387"/>
    <w:rsid w:val="004428A6"/>
    <w:rsid w:val="00442C56"/>
    <w:rsid w:val="00444768"/>
    <w:rsid w:val="00444AA6"/>
    <w:rsid w:val="00445D8C"/>
    <w:rsid w:val="00447C0C"/>
    <w:rsid w:val="004508A1"/>
    <w:rsid w:val="00450A09"/>
    <w:rsid w:val="00455318"/>
    <w:rsid w:val="00455DCE"/>
    <w:rsid w:val="00456140"/>
    <w:rsid w:val="00456222"/>
    <w:rsid w:val="00456CB4"/>
    <w:rsid w:val="00457C7D"/>
    <w:rsid w:val="004604F2"/>
    <w:rsid w:val="00461538"/>
    <w:rsid w:val="00462C7B"/>
    <w:rsid w:val="00463EB2"/>
    <w:rsid w:val="0046438A"/>
    <w:rsid w:val="00464B20"/>
    <w:rsid w:val="00464B4C"/>
    <w:rsid w:val="004656CB"/>
    <w:rsid w:val="004702BA"/>
    <w:rsid w:val="00470570"/>
    <w:rsid w:val="004706B1"/>
    <w:rsid w:val="0047116A"/>
    <w:rsid w:val="00471D93"/>
    <w:rsid w:val="004720A3"/>
    <w:rsid w:val="004742FC"/>
    <w:rsid w:val="0047495C"/>
    <w:rsid w:val="00474F58"/>
    <w:rsid w:val="00481363"/>
    <w:rsid w:val="00481787"/>
    <w:rsid w:val="00481ED0"/>
    <w:rsid w:val="004831A6"/>
    <w:rsid w:val="00483AA2"/>
    <w:rsid w:val="00484625"/>
    <w:rsid w:val="00486E70"/>
    <w:rsid w:val="00486E72"/>
    <w:rsid w:val="0049101B"/>
    <w:rsid w:val="004924E0"/>
    <w:rsid w:val="00492CD9"/>
    <w:rsid w:val="00492E41"/>
    <w:rsid w:val="00493B5C"/>
    <w:rsid w:val="00497AD8"/>
    <w:rsid w:val="004A0196"/>
    <w:rsid w:val="004A0FBF"/>
    <w:rsid w:val="004A10F5"/>
    <w:rsid w:val="004A15E5"/>
    <w:rsid w:val="004A1C44"/>
    <w:rsid w:val="004A34B0"/>
    <w:rsid w:val="004A3E63"/>
    <w:rsid w:val="004A3FDD"/>
    <w:rsid w:val="004A411F"/>
    <w:rsid w:val="004A430D"/>
    <w:rsid w:val="004A4621"/>
    <w:rsid w:val="004A51F8"/>
    <w:rsid w:val="004A787F"/>
    <w:rsid w:val="004B343B"/>
    <w:rsid w:val="004B46F2"/>
    <w:rsid w:val="004B5803"/>
    <w:rsid w:val="004B5FA9"/>
    <w:rsid w:val="004C0069"/>
    <w:rsid w:val="004C328F"/>
    <w:rsid w:val="004C3F3C"/>
    <w:rsid w:val="004C7AEA"/>
    <w:rsid w:val="004D2E04"/>
    <w:rsid w:val="004D4D2A"/>
    <w:rsid w:val="004D664B"/>
    <w:rsid w:val="004D6C6E"/>
    <w:rsid w:val="004D7DB8"/>
    <w:rsid w:val="004E14CD"/>
    <w:rsid w:val="004E4A52"/>
    <w:rsid w:val="004E4E7E"/>
    <w:rsid w:val="004E64BC"/>
    <w:rsid w:val="004F1708"/>
    <w:rsid w:val="004F37EA"/>
    <w:rsid w:val="004F628E"/>
    <w:rsid w:val="004F6662"/>
    <w:rsid w:val="004F7668"/>
    <w:rsid w:val="004F7E45"/>
    <w:rsid w:val="005024E6"/>
    <w:rsid w:val="00502E0C"/>
    <w:rsid w:val="00503530"/>
    <w:rsid w:val="00503B47"/>
    <w:rsid w:val="00504F94"/>
    <w:rsid w:val="00505B27"/>
    <w:rsid w:val="00506DA2"/>
    <w:rsid w:val="00513127"/>
    <w:rsid w:val="005149F0"/>
    <w:rsid w:val="00514CD4"/>
    <w:rsid w:val="00515DE6"/>
    <w:rsid w:val="00516054"/>
    <w:rsid w:val="00523EB0"/>
    <w:rsid w:val="00524056"/>
    <w:rsid w:val="00524750"/>
    <w:rsid w:val="005274D0"/>
    <w:rsid w:val="00530646"/>
    <w:rsid w:val="00532A46"/>
    <w:rsid w:val="00532DFA"/>
    <w:rsid w:val="00535522"/>
    <w:rsid w:val="005425E7"/>
    <w:rsid w:val="0054689E"/>
    <w:rsid w:val="00546A41"/>
    <w:rsid w:val="0054721A"/>
    <w:rsid w:val="00552166"/>
    <w:rsid w:val="00554046"/>
    <w:rsid w:val="0055725F"/>
    <w:rsid w:val="005573EC"/>
    <w:rsid w:val="00557DB1"/>
    <w:rsid w:val="005608E2"/>
    <w:rsid w:val="005627FA"/>
    <w:rsid w:val="0056281A"/>
    <w:rsid w:val="00562F34"/>
    <w:rsid w:val="00564C0E"/>
    <w:rsid w:val="005733E2"/>
    <w:rsid w:val="005735E5"/>
    <w:rsid w:val="00574499"/>
    <w:rsid w:val="00574A6B"/>
    <w:rsid w:val="00574E19"/>
    <w:rsid w:val="0057537D"/>
    <w:rsid w:val="0057708B"/>
    <w:rsid w:val="00577560"/>
    <w:rsid w:val="00581295"/>
    <w:rsid w:val="005822E0"/>
    <w:rsid w:val="005829DE"/>
    <w:rsid w:val="00583389"/>
    <w:rsid w:val="00587570"/>
    <w:rsid w:val="00587A15"/>
    <w:rsid w:val="00590965"/>
    <w:rsid w:val="005909C4"/>
    <w:rsid w:val="00594F6D"/>
    <w:rsid w:val="005956FA"/>
    <w:rsid w:val="005A25F6"/>
    <w:rsid w:val="005A5591"/>
    <w:rsid w:val="005A6DBD"/>
    <w:rsid w:val="005B002B"/>
    <w:rsid w:val="005B0186"/>
    <w:rsid w:val="005B3C18"/>
    <w:rsid w:val="005B4D85"/>
    <w:rsid w:val="005B5CA9"/>
    <w:rsid w:val="005C0515"/>
    <w:rsid w:val="005C06B4"/>
    <w:rsid w:val="005C0BEF"/>
    <w:rsid w:val="005C26DE"/>
    <w:rsid w:val="005C6909"/>
    <w:rsid w:val="005D0BC0"/>
    <w:rsid w:val="005D26AF"/>
    <w:rsid w:val="005E01F3"/>
    <w:rsid w:val="005E0DEF"/>
    <w:rsid w:val="005E1112"/>
    <w:rsid w:val="005E16A6"/>
    <w:rsid w:val="005E29D5"/>
    <w:rsid w:val="005E3553"/>
    <w:rsid w:val="005E4666"/>
    <w:rsid w:val="005E6172"/>
    <w:rsid w:val="005E65F5"/>
    <w:rsid w:val="005E7703"/>
    <w:rsid w:val="005E7B33"/>
    <w:rsid w:val="005F15E9"/>
    <w:rsid w:val="005F365A"/>
    <w:rsid w:val="005F4522"/>
    <w:rsid w:val="005F4ECB"/>
    <w:rsid w:val="005F69CA"/>
    <w:rsid w:val="00603D55"/>
    <w:rsid w:val="006047AE"/>
    <w:rsid w:val="006049CF"/>
    <w:rsid w:val="00604A82"/>
    <w:rsid w:val="00604F4B"/>
    <w:rsid w:val="00606120"/>
    <w:rsid w:val="0060692C"/>
    <w:rsid w:val="00606EB1"/>
    <w:rsid w:val="00607D27"/>
    <w:rsid w:val="00607EE7"/>
    <w:rsid w:val="006112B8"/>
    <w:rsid w:val="0061164C"/>
    <w:rsid w:val="006128C5"/>
    <w:rsid w:val="00613C02"/>
    <w:rsid w:val="00614F99"/>
    <w:rsid w:val="00615116"/>
    <w:rsid w:val="00615485"/>
    <w:rsid w:val="006161C7"/>
    <w:rsid w:val="00617272"/>
    <w:rsid w:val="00617690"/>
    <w:rsid w:val="00617E6D"/>
    <w:rsid w:val="006205C3"/>
    <w:rsid w:val="00625666"/>
    <w:rsid w:val="00627041"/>
    <w:rsid w:val="0062795E"/>
    <w:rsid w:val="00627CB9"/>
    <w:rsid w:val="00630689"/>
    <w:rsid w:val="006309CF"/>
    <w:rsid w:val="00632110"/>
    <w:rsid w:val="00633BBB"/>
    <w:rsid w:val="00636260"/>
    <w:rsid w:val="00637E1D"/>
    <w:rsid w:val="00641C05"/>
    <w:rsid w:val="00643C49"/>
    <w:rsid w:val="00643F4F"/>
    <w:rsid w:val="00645278"/>
    <w:rsid w:val="00646208"/>
    <w:rsid w:val="00650B31"/>
    <w:rsid w:val="00650D4D"/>
    <w:rsid w:val="0065224A"/>
    <w:rsid w:val="00654122"/>
    <w:rsid w:val="00654E24"/>
    <w:rsid w:val="0065588A"/>
    <w:rsid w:val="00656F71"/>
    <w:rsid w:val="00661067"/>
    <w:rsid w:val="00661942"/>
    <w:rsid w:val="00662612"/>
    <w:rsid w:val="00663FA1"/>
    <w:rsid w:val="006642C1"/>
    <w:rsid w:val="0066492B"/>
    <w:rsid w:val="00664AE5"/>
    <w:rsid w:val="00665C50"/>
    <w:rsid w:val="006670B6"/>
    <w:rsid w:val="00670958"/>
    <w:rsid w:val="006722BB"/>
    <w:rsid w:val="0067271F"/>
    <w:rsid w:val="0067678A"/>
    <w:rsid w:val="006850B6"/>
    <w:rsid w:val="00685BBF"/>
    <w:rsid w:val="00690506"/>
    <w:rsid w:val="00691382"/>
    <w:rsid w:val="006944BB"/>
    <w:rsid w:val="006949C1"/>
    <w:rsid w:val="00694D45"/>
    <w:rsid w:val="00695D41"/>
    <w:rsid w:val="00695F96"/>
    <w:rsid w:val="00696011"/>
    <w:rsid w:val="006A0A93"/>
    <w:rsid w:val="006A2D3E"/>
    <w:rsid w:val="006A31A2"/>
    <w:rsid w:val="006A31CA"/>
    <w:rsid w:val="006B42B5"/>
    <w:rsid w:val="006C028B"/>
    <w:rsid w:val="006C1BD9"/>
    <w:rsid w:val="006C27F6"/>
    <w:rsid w:val="006D1788"/>
    <w:rsid w:val="006D3944"/>
    <w:rsid w:val="006D6E63"/>
    <w:rsid w:val="006E0D68"/>
    <w:rsid w:val="006E1588"/>
    <w:rsid w:val="006E7556"/>
    <w:rsid w:val="006F13AE"/>
    <w:rsid w:val="006F150F"/>
    <w:rsid w:val="006F324D"/>
    <w:rsid w:val="006F41CE"/>
    <w:rsid w:val="006F4A5E"/>
    <w:rsid w:val="006F52C0"/>
    <w:rsid w:val="006F64E4"/>
    <w:rsid w:val="007009E8"/>
    <w:rsid w:val="00701C10"/>
    <w:rsid w:val="00701C9A"/>
    <w:rsid w:val="00702720"/>
    <w:rsid w:val="00703BB7"/>
    <w:rsid w:val="007054D9"/>
    <w:rsid w:val="007062FC"/>
    <w:rsid w:val="007068B7"/>
    <w:rsid w:val="007075AE"/>
    <w:rsid w:val="00720029"/>
    <w:rsid w:val="007207E6"/>
    <w:rsid w:val="0072097C"/>
    <w:rsid w:val="00721CF2"/>
    <w:rsid w:val="007242FD"/>
    <w:rsid w:val="00724626"/>
    <w:rsid w:val="0072496E"/>
    <w:rsid w:val="00725892"/>
    <w:rsid w:val="0072770F"/>
    <w:rsid w:val="00727D69"/>
    <w:rsid w:val="00730E2C"/>
    <w:rsid w:val="007313C4"/>
    <w:rsid w:val="007315DA"/>
    <w:rsid w:val="00731B01"/>
    <w:rsid w:val="0073300F"/>
    <w:rsid w:val="00734BFA"/>
    <w:rsid w:val="0073565D"/>
    <w:rsid w:val="00735C4E"/>
    <w:rsid w:val="00735F28"/>
    <w:rsid w:val="007426A6"/>
    <w:rsid w:val="00744212"/>
    <w:rsid w:val="00744DB1"/>
    <w:rsid w:val="00745B82"/>
    <w:rsid w:val="00745D4F"/>
    <w:rsid w:val="00752451"/>
    <w:rsid w:val="00753047"/>
    <w:rsid w:val="00753F30"/>
    <w:rsid w:val="007543E0"/>
    <w:rsid w:val="007575F8"/>
    <w:rsid w:val="007605B9"/>
    <w:rsid w:val="00762D52"/>
    <w:rsid w:val="007658F1"/>
    <w:rsid w:val="00771733"/>
    <w:rsid w:val="00771EBB"/>
    <w:rsid w:val="007742C8"/>
    <w:rsid w:val="00776DF9"/>
    <w:rsid w:val="0077767D"/>
    <w:rsid w:val="00777D5E"/>
    <w:rsid w:val="00780A8D"/>
    <w:rsid w:val="00784548"/>
    <w:rsid w:val="00786B73"/>
    <w:rsid w:val="00791601"/>
    <w:rsid w:val="00792225"/>
    <w:rsid w:val="00792AE3"/>
    <w:rsid w:val="007935B3"/>
    <w:rsid w:val="0079409D"/>
    <w:rsid w:val="007950FE"/>
    <w:rsid w:val="00795F7C"/>
    <w:rsid w:val="00796D56"/>
    <w:rsid w:val="00797BD2"/>
    <w:rsid w:val="007A0375"/>
    <w:rsid w:val="007A058D"/>
    <w:rsid w:val="007A0D25"/>
    <w:rsid w:val="007A14AD"/>
    <w:rsid w:val="007A180C"/>
    <w:rsid w:val="007A342D"/>
    <w:rsid w:val="007A528E"/>
    <w:rsid w:val="007A6716"/>
    <w:rsid w:val="007A70A1"/>
    <w:rsid w:val="007B0044"/>
    <w:rsid w:val="007B133C"/>
    <w:rsid w:val="007B25BB"/>
    <w:rsid w:val="007B5383"/>
    <w:rsid w:val="007B57F0"/>
    <w:rsid w:val="007B592A"/>
    <w:rsid w:val="007B5D6E"/>
    <w:rsid w:val="007B601E"/>
    <w:rsid w:val="007C0E20"/>
    <w:rsid w:val="007C5F13"/>
    <w:rsid w:val="007C69FD"/>
    <w:rsid w:val="007C6D4E"/>
    <w:rsid w:val="007D0731"/>
    <w:rsid w:val="007D0FC5"/>
    <w:rsid w:val="007D1111"/>
    <w:rsid w:val="007D1AA3"/>
    <w:rsid w:val="007D1C5D"/>
    <w:rsid w:val="007D305E"/>
    <w:rsid w:val="007D3299"/>
    <w:rsid w:val="007D39A0"/>
    <w:rsid w:val="007D677B"/>
    <w:rsid w:val="007D7249"/>
    <w:rsid w:val="007E0CBC"/>
    <w:rsid w:val="007E1F7A"/>
    <w:rsid w:val="007E227A"/>
    <w:rsid w:val="007E3C8A"/>
    <w:rsid w:val="007E58BD"/>
    <w:rsid w:val="007E5D0C"/>
    <w:rsid w:val="007E6DF6"/>
    <w:rsid w:val="007E763E"/>
    <w:rsid w:val="007F0CB3"/>
    <w:rsid w:val="007F136E"/>
    <w:rsid w:val="007F19AB"/>
    <w:rsid w:val="007F5157"/>
    <w:rsid w:val="007F5C18"/>
    <w:rsid w:val="007F605D"/>
    <w:rsid w:val="007F67DC"/>
    <w:rsid w:val="007F6DEC"/>
    <w:rsid w:val="00801202"/>
    <w:rsid w:val="0080143F"/>
    <w:rsid w:val="0080228E"/>
    <w:rsid w:val="0080320B"/>
    <w:rsid w:val="0080552E"/>
    <w:rsid w:val="0080582C"/>
    <w:rsid w:val="00811D32"/>
    <w:rsid w:val="00812A9C"/>
    <w:rsid w:val="0081537B"/>
    <w:rsid w:val="00815AE1"/>
    <w:rsid w:val="008177CD"/>
    <w:rsid w:val="00820AED"/>
    <w:rsid w:val="00822DBD"/>
    <w:rsid w:val="008243A6"/>
    <w:rsid w:val="008247C3"/>
    <w:rsid w:val="008248DB"/>
    <w:rsid w:val="0082754A"/>
    <w:rsid w:val="00827A43"/>
    <w:rsid w:val="008315E7"/>
    <w:rsid w:val="00831F89"/>
    <w:rsid w:val="008330CF"/>
    <w:rsid w:val="00834CE2"/>
    <w:rsid w:val="00834EDE"/>
    <w:rsid w:val="008361C4"/>
    <w:rsid w:val="0083630B"/>
    <w:rsid w:val="00837A0E"/>
    <w:rsid w:val="00837E1E"/>
    <w:rsid w:val="008400AE"/>
    <w:rsid w:val="00841EC3"/>
    <w:rsid w:val="00844AAA"/>
    <w:rsid w:val="008474B5"/>
    <w:rsid w:val="00850CDD"/>
    <w:rsid w:val="00851B19"/>
    <w:rsid w:val="008627DF"/>
    <w:rsid w:val="00863B9D"/>
    <w:rsid w:val="00867893"/>
    <w:rsid w:val="00870E37"/>
    <w:rsid w:val="008712C0"/>
    <w:rsid w:val="008755DB"/>
    <w:rsid w:val="00876049"/>
    <w:rsid w:val="008806EB"/>
    <w:rsid w:val="00884C5F"/>
    <w:rsid w:val="00887445"/>
    <w:rsid w:val="0088746D"/>
    <w:rsid w:val="00890578"/>
    <w:rsid w:val="00890CED"/>
    <w:rsid w:val="008910B8"/>
    <w:rsid w:val="00891473"/>
    <w:rsid w:val="00892811"/>
    <w:rsid w:val="008931BC"/>
    <w:rsid w:val="00893849"/>
    <w:rsid w:val="00893CC9"/>
    <w:rsid w:val="00897239"/>
    <w:rsid w:val="008A21AA"/>
    <w:rsid w:val="008A24F4"/>
    <w:rsid w:val="008A2BE3"/>
    <w:rsid w:val="008A385A"/>
    <w:rsid w:val="008A3D70"/>
    <w:rsid w:val="008A425B"/>
    <w:rsid w:val="008A676C"/>
    <w:rsid w:val="008A7B5B"/>
    <w:rsid w:val="008B0937"/>
    <w:rsid w:val="008B2D07"/>
    <w:rsid w:val="008B3E11"/>
    <w:rsid w:val="008B45AF"/>
    <w:rsid w:val="008B5B39"/>
    <w:rsid w:val="008B642B"/>
    <w:rsid w:val="008B7047"/>
    <w:rsid w:val="008B7CAF"/>
    <w:rsid w:val="008C0597"/>
    <w:rsid w:val="008C1DB0"/>
    <w:rsid w:val="008C27D3"/>
    <w:rsid w:val="008C426B"/>
    <w:rsid w:val="008C4784"/>
    <w:rsid w:val="008C6616"/>
    <w:rsid w:val="008D41CA"/>
    <w:rsid w:val="008D43B4"/>
    <w:rsid w:val="008D4EF8"/>
    <w:rsid w:val="008D5BDA"/>
    <w:rsid w:val="008D7CC6"/>
    <w:rsid w:val="008D7F2C"/>
    <w:rsid w:val="008E3146"/>
    <w:rsid w:val="008E5EA8"/>
    <w:rsid w:val="008E7373"/>
    <w:rsid w:val="008F05FA"/>
    <w:rsid w:val="008F2189"/>
    <w:rsid w:val="008F2482"/>
    <w:rsid w:val="008F2779"/>
    <w:rsid w:val="008F3A14"/>
    <w:rsid w:val="008F6058"/>
    <w:rsid w:val="00900B83"/>
    <w:rsid w:val="0090373A"/>
    <w:rsid w:val="009043F2"/>
    <w:rsid w:val="0090551C"/>
    <w:rsid w:val="009065E2"/>
    <w:rsid w:val="00907F3F"/>
    <w:rsid w:val="00913441"/>
    <w:rsid w:val="00917298"/>
    <w:rsid w:val="009213F2"/>
    <w:rsid w:val="00923CA3"/>
    <w:rsid w:val="0092442D"/>
    <w:rsid w:val="00924EB8"/>
    <w:rsid w:val="00924EDF"/>
    <w:rsid w:val="009251CB"/>
    <w:rsid w:val="009271EF"/>
    <w:rsid w:val="009328F5"/>
    <w:rsid w:val="00932B16"/>
    <w:rsid w:val="00933303"/>
    <w:rsid w:val="00933E80"/>
    <w:rsid w:val="00934184"/>
    <w:rsid w:val="0093455F"/>
    <w:rsid w:val="0093495C"/>
    <w:rsid w:val="00935CE5"/>
    <w:rsid w:val="00935FD7"/>
    <w:rsid w:val="00936866"/>
    <w:rsid w:val="009450CB"/>
    <w:rsid w:val="009466E6"/>
    <w:rsid w:val="009467FD"/>
    <w:rsid w:val="00947A0F"/>
    <w:rsid w:val="0095053A"/>
    <w:rsid w:val="009529BB"/>
    <w:rsid w:val="00956034"/>
    <w:rsid w:val="0095698B"/>
    <w:rsid w:val="009577EB"/>
    <w:rsid w:val="00961C0D"/>
    <w:rsid w:val="00962D30"/>
    <w:rsid w:val="00963ED8"/>
    <w:rsid w:val="00966BBF"/>
    <w:rsid w:val="00966D80"/>
    <w:rsid w:val="0097321D"/>
    <w:rsid w:val="009733F3"/>
    <w:rsid w:val="00973736"/>
    <w:rsid w:val="00975C96"/>
    <w:rsid w:val="00976791"/>
    <w:rsid w:val="0097775A"/>
    <w:rsid w:val="00977D99"/>
    <w:rsid w:val="00982C4C"/>
    <w:rsid w:val="00983FA9"/>
    <w:rsid w:val="0098450A"/>
    <w:rsid w:val="0098601C"/>
    <w:rsid w:val="00986312"/>
    <w:rsid w:val="009863DE"/>
    <w:rsid w:val="009871A6"/>
    <w:rsid w:val="0099050E"/>
    <w:rsid w:val="00990C84"/>
    <w:rsid w:val="0099139D"/>
    <w:rsid w:val="00992129"/>
    <w:rsid w:val="00992461"/>
    <w:rsid w:val="009953AB"/>
    <w:rsid w:val="00995719"/>
    <w:rsid w:val="00995F47"/>
    <w:rsid w:val="009966A3"/>
    <w:rsid w:val="009A065D"/>
    <w:rsid w:val="009A1535"/>
    <w:rsid w:val="009A19E7"/>
    <w:rsid w:val="009A20B2"/>
    <w:rsid w:val="009A40D7"/>
    <w:rsid w:val="009A7B24"/>
    <w:rsid w:val="009B153B"/>
    <w:rsid w:val="009B5234"/>
    <w:rsid w:val="009B580D"/>
    <w:rsid w:val="009B5C40"/>
    <w:rsid w:val="009B5D8E"/>
    <w:rsid w:val="009B7976"/>
    <w:rsid w:val="009B7BE5"/>
    <w:rsid w:val="009B7F85"/>
    <w:rsid w:val="009C1D0D"/>
    <w:rsid w:val="009C2F38"/>
    <w:rsid w:val="009C3F1D"/>
    <w:rsid w:val="009C4586"/>
    <w:rsid w:val="009C56BC"/>
    <w:rsid w:val="009C6675"/>
    <w:rsid w:val="009C6FA2"/>
    <w:rsid w:val="009C7CEE"/>
    <w:rsid w:val="009D45B9"/>
    <w:rsid w:val="009D7581"/>
    <w:rsid w:val="009D7BCA"/>
    <w:rsid w:val="009E0C19"/>
    <w:rsid w:val="009E19A2"/>
    <w:rsid w:val="009E3024"/>
    <w:rsid w:val="009E3ED1"/>
    <w:rsid w:val="009E54E0"/>
    <w:rsid w:val="009E5D24"/>
    <w:rsid w:val="009E61FB"/>
    <w:rsid w:val="009E7F5C"/>
    <w:rsid w:val="009F0923"/>
    <w:rsid w:val="009F6D42"/>
    <w:rsid w:val="00A02917"/>
    <w:rsid w:val="00A04337"/>
    <w:rsid w:val="00A0479D"/>
    <w:rsid w:val="00A05DFC"/>
    <w:rsid w:val="00A071A9"/>
    <w:rsid w:val="00A078FD"/>
    <w:rsid w:val="00A07CB0"/>
    <w:rsid w:val="00A12AFA"/>
    <w:rsid w:val="00A130A6"/>
    <w:rsid w:val="00A1468D"/>
    <w:rsid w:val="00A14AC3"/>
    <w:rsid w:val="00A14E09"/>
    <w:rsid w:val="00A16E47"/>
    <w:rsid w:val="00A171F3"/>
    <w:rsid w:val="00A175B0"/>
    <w:rsid w:val="00A204A2"/>
    <w:rsid w:val="00A20742"/>
    <w:rsid w:val="00A21DEF"/>
    <w:rsid w:val="00A25B98"/>
    <w:rsid w:val="00A27965"/>
    <w:rsid w:val="00A311C9"/>
    <w:rsid w:val="00A32EDD"/>
    <w:rsid w:val="00A343E8"/>
    <w:rsid w:val="00A3540E"/>
    <w:rsid w:val="00A35968"/>
    <w:rsid w:val="00A35CB1"/>
    <w:rsid w:val="00A35FF7"/>
    <w:rsid w:val="00A3608D"/>
    <w:rsid w:val="00A37A36"/>
    <w:rsid w:val="00A420A0"/>
    <w:rsid w:val="00A4367B"/>
    <w:rsid w:val="00A4386D"/>
    <w:rsid w:val="00A44CD1"/>
    <w:rsid w:val="00A46DAF"/>
    <w:rsid w:val="00A47EB6"/>
    <w:rsid w:val="00A50C8C"/>
    <w:rsid w:val="00A52008"/>
    <w:rsid w:val="00A532E2"/>
    <w:rsid w:val="00A53A1B"/>
    <w:rsid w:val="00A564FB"/>
    <w:rsid w:val="00A56DBA"/>
    <w:rsid w:val="00A571B9"/>
    <w:rsid w:val="00A6068B"/>
    <w:rsid w:val="00A61A55"/>
    <w:rsid w:val="00A61FD0"/>
    <w:rsid w:val="00A63AD3"/>
    <w:rsid w:val="00A64860"/>
    <w:rsid w:val="00A67167"/>
    <w:rsid w:val="00A676E9"/>
    <w:rsid w:val="00A677DF"/>
    <w:rsid w:val="00A71CB1"/>
    <w:rsid w:val="00A7241C"/>
    <w:rsid w:val="00A7335C"/>
    <w:rsid w:val="00A74E28"/>
    <w:rsid w:val="00A776DB"/>
    <w:rsid w:val="00A8358F"/>
    <w:rsid w:val="00A83F00"/>
    <w:rsid w:val="00A846B8"/>
    <w:rsid w:val="00A87329"/>
    <w:rsid w:val="00A87747"/>
    <w:rsid w:val="00A911C1"/>
    <w:rsid w:val="00A933A5"/>
    <w:rsid w:val="00A9380C"/>
    <w:rsid w:val="00A94108"/>
    <w:rsid w:val="00A970BB"/>
    <w:rsid w:val="00A973F4"/>
    <w:rsid w:val="00AA031F"/>
    <w:rsid w:val="00AA0F12"/>
    <w:rsid w:val="00AA2C90"/>
    <w:rsid w:val="00AA41FC"/>
    <w:rsid w:val="00AA43B5"/>
    <w:rsid w:val="00AA461F"/>
    <w:rsid w:val="00AA4D60"/>
    <w:rsid w:val="00AA56DB"/>
    <w:rsid w:val="00AA5DB2"/>
    <w:rsid w:val="00AA6906"/>
    <w:rsid w:val="00AA79C3"/>
    <w:rsid w:val="00AB5839"/>
    <w:rsid w:val="00AB696B"/>
    <w:rsid w:val="00AC0D14"/>
    <w:rsid w:val="00AC193B"/>
    <w:rsid w:val="00AC3862"/>
    <w:rsid w:val="00AC74D7"/>
    <w:rsid w:val="00AD12D1"/>
    <w:rsid w:val="00AD3059"/>
    <w:rsid w:val="00AD3537"/>
    <w:rsid w:val="00AD3D23"/>
    <w:rsid w:val="00AD4CC5"/>
    <w:rsid w:val="00AD5801"/>
    <w:rsid w:val="00AD628C"/>
    <w:rsid w:val="00AD6518"/>
    <w:rsid w:val="00AD6FA3"/>
    <w:rsid w:val="00AD7C8E"/>
    <w:rsid w:val="00AD7CB7"/>
    <w:rsid w:val="00AE0D06"/>
    <w:rsid w:val="00AE2353"/>
    <w:rsid w:val="00AE300B"/>
    <w:rsid w:val="00AE43DF"/>
    <w:rsid w:val="00AE4BC2"/>
    <w:rsid w:val="00AE5B35"/>
    <w:rsid w:val="00AE61D2"/>
    <w:rsid w:val="00AE6D96"/>
    <w:rsid w:val="00AE7FCE"/>
    <w:rsid w:val="00AF2240"/>
    <w:rsid w:val="00AF26C6"/>
    <w:rsid w:val="00AF2A28"/>
    <w:rsid w:val="00AF2AA8"/>
    <w:rsid w:val="00AF3805"/>
    <w:rsid w:val="00AF77D9"/>
    <w:rsid w:val="00B009FD"/>
    <w:rsid w:val="00B0223D"/>
    <w:rsid w:val="00B041D5"/>
    <w:rsid w:val="00B10704"/>
    <w:rsid w:val="00B11660"/>
    <w:rsid w:val="00B12401"/>
    <w:rsid w:val="00B142EE"/>
    <w:rsid w:val="00B147CE"/>
    <w:rsid w:val="00B17C93"/>
    <w:rsid w:val="00B20790"/>
    <w:rsid w:val="00B21434"/>
    <w:rsid w:val="00B22DF2"/>
    <w:rsid w:val="00B25E38"/>
    <w:rsid w:val="00B27090"/>
    <w:rsid w:val="00B30740"/>
    <w:rsid w:val="00B310B2"/>
    <w:rsid w:val="00B327E8"/>
    <w:rsid w:val="00B332D7"/>
    <w:rsid w:val="00B336B2"/>
    <w:rsid w:val="00B37BC6"/>
    <w:rsid w:val="00B40DD6"/>
    <w:rsid w:val="00B411DE"/>
    <w:rsid w:val="00B41D7C"/>
    <w:rsid w:val="00B4244A"/>
    <w:rsid w:val="00B427E4"/>
    <w:rsid w:val="00B45857"/>
    <w:rsid w:val="00B45A53"/>
    <w:rsid w:val="00B47268"/>
    <w:rsid w:val="00B47B8E"/>
    <w:rsid w:val="00B50818"/>
    <w:rsid w:val="00B524B1"/>
    <w:rsid w:val="00B52E9D"/>
    <w:rsid w:val="00B53FA8"/>
    <w:rsid w:val="00B558C9"/>
    <w:rsid w:val="00B6071F"/>
    <w:rsid w:val="00B63644"/>
    <w:rsid w:val="00B63CCF"/>
    <w:rsid w:val="00B65C99"/>
    <w:rsid w:val="00B662CB"/>
    <w:rsid w:val="00B669CD"/>
    <w:rsid w:val="00B720D9"/>
    <w:rsid w:val="00B72B74"/>
    <w:rsid w:val="00B74168"/>
    <w:rsid w:val="00B74D88"/>
    <w:rsid w:val="00B76F9B"/>
    <w:rsid w:val="00B80C42"/>
    <w:rsid w:val="00B81F47"/>
    <w:rsid w:val="00B82DE3"/>
    <w:rsid w:val="00B83299"/>
    <w:rsid w:val="00B84AE1"/>
    <w:rsid w:val="00B853E4"/>
    <w:rsid w:val="00B856FB"/>
    <w:rsid w:val="00B8581E"/>
    <w:rsid w:val="00B870E3"/>
    <w:rsid w:val="00B910A7"/>
    <w:rsid w:val="00B913D7"/>
    <w:rsid w:val="00B9212E"/>
    <w:rsid w:val="00B92A49"/>
    <w:rsid w:val="00B93F74"/>
    <w:rsid w:val="00B95542"/>
    <w:rsid w:val="00B96EFE"/>
    <w:rsid w:val="00B97418"/>
    <w:rsid w:val="00BA5C22"/>
    <w:rsid w:val="00BA618A"/>
    <w:rsid w:val="00BA693A"/>
    <w:rsid w:val="00BB3DA6"/>
    <w:rsid w:val="00BB49F6"/>
    <w:rsid w:val="00BB4EC3"/>
    <w:rsid w:val="00BB5CE6"/>
    <w:rsid w:val="00BB69A3"/>
    <w:rsid w:val="00BB72D9"/>
    <w:rsid w:val="00BB7322"/>
    <w:rsid w:val="00BC07BF"/>
    <w:rsid w:val="00BC5740"/>
    <w:rsid w:val="00BC66C3"/>
    <w:rsid w:val="00BC6793"/>
    <w:rsid w:val="00BC7DFE"/>
    <w:rsid w:val="00BD388F"/>
    <w:rsid w:val="00BD5EFF"/>
    <w:rsid w:val="00BE0E63"/>
    <w:rsid w:val="00BE20AD"/>
    <w:rsid w:val="00BE21A4"/>
    <w:rsid w:val="00BE2D45"/>
    <w:rsid w:val="00BE3597"/>
    <w:rsid w:val="00BE36FD"/>
    <w:rsid w:val="00BF1439"/>
    <w:rsid w:val="00BF1EEE"/>
    <w:rsid w:val="00BF20BC"/>
    <w:rsid w:val="00BF29CD"/>
    <w:rsid w:val="00BF2C6C"/>
    <w:rsid w:val="00BF3F05"/>
    <w:rsid w:val="00BF4BBE"/>
    <w:rsid w:val="00BF4E5A"/>
    <w:rsid w:val="00BF4F0B"/>
    <w:rsid w:val="00BF51CC"/>
    <w:rsid w:val="00BF61F4"/>
    <w:rsid w:val="00BF685A"/>
    <w:rsid w:val="00C01060"/>
    <w:rsid w:val="00C01C42"/>
    <w:rsid w:val="00C02A76"/>
    <w:rsid w:val="00C02AC4"/>
    <w:rsid w:val="00C07F89"/>
    <w:rsid w:val="00C1036B"/>
    <w:rsid w:val="00C11715"/>
    <w:rsid w:val="00C1188B"/>
    <w:rsid w:val="00C11981"/>
    <w:rsid w:val="00C12871"/>
    <w:rsid w:val="00C15544"/>
    <w:rsid w:val="00C16A34"/>
    <w:rsid w:val="00C16F2A"/>
    <w:rsid w:val="00C21605"/>
    <w:rsid w:val="00C2316C"/>
    <w:rsid w:val="00C278DB"/>
    <w:rsid w:val="00C31CBF"/>
    <w:rsid w:val="00C3225C"/>
    <w:rsid w:val="00C32C73"/>
    <w:rsid w:val="00C32F9E"/>
    <w:rsid w:val="00C3706A"/>
    <w:rsid w:val="00C37D57"/>
    <w:rsid w:val="00C407BE"/>
    <w:rsid w:val="00C4098A"/>
    <w:rsid w:val="00C419D4"/>
    <w:rsid w:val="00C46850"/>
    <w:rsid w:val="00C46B97"/>
    <w:rsid w:val="00C5004A"/>
    <w:rsid w:val="00C514B5"/>
    <w:rsid w:val="00C51B2B"/>
    <w:rsid w:val="00C51D11"/>
    <w:rsid w:val="00C5274A"/>
    <w:rsid w:val="00C54811"/>
    <w:rsid w:val="00C55FF0"/>
    <w:rsid w:val="00C560F7"/>
    <w:rsid w:val="00C61AF2"/>
    <w:rsid w:val="00C62B33"/>
    <w:rsid w:val="00C62E42"/>
    <w:rsid w:val="00C65E6B"/>
    <w:rsid w:val="00C66481"/>
    <w:rsid w:val="00C668DA"/>
    <w:rsid w:val="00C66C9C"/>
    <w:rsid w:val="00C67812"/>
    <w:rsid w:val="00C67B1C"/>
    <w:rsid w:val="00C67F62"/>
    <w:rsid w:val="00C70393"/>
    <w:rsid w:val="00C71A41"/>
    <w:rsid w:val="00C72EE8"/>
    <w:rsid w:val="00C73F10"/>
    <w:rsid w:val="00C76A10"/>
    <w:rsid w:val="00C76AED"/>
    <w:rsid w:val="00C83071"/>
    <w:rsid w:val="00C843B1"/>
    <w:rsid w:val="00C86D48"/>
    <w:rsid w:val="00C93219"/>
    <w:rsid w:val="00C940E9"/>
    <w:rsid w:val="00C94A70"/>
    <w:rsid w:val="00C953DD"/>
    <w:rsid w:val="00C95500"/>
    <w:rsid w:val="00C972F8"/>
    <w:rsid w:val="00CA20EB"/>
    <w:rsid w:val="00CA2A0C"/>
    <w:rsid w:val="00CA3497"/>
    <w:rsid w:val="00CA3ABB"/>
    <w:rsid w:val="00CA4386"/>
    <w:rsid w:val="00CA5258"/>
    <w:rsid w:val="00CB0C4A"/>
    <w:rsid w:val="00CB1774"/>
    <w:rsid w:val="00CB34EF"/>
    <w:rsid w:val="00CB4BEF"/>
    <w:rsid w:val="00CB5A5C"/>
    <w:rsid w:val="00CB6A3A"/>
    <w:rsid w:val="00CB6CE1"/>
    <w:rsid w:val="00CB6D75"/>
    <w:rsid w:val="00CC057E"/>
    <w:rsid w:val="00CC3616"/>
    <w:rsid w:val="00CC43DB"/>
    <w:rsid w:val="00CC4DBA"/>
    <w:rsid w:val="00CC771B"/>
    <w:rsid w:val="00CD25C8"/>
    <w:rsid w:val="00CD3770"/>
    <w:rsid w:val="00CD37AB"/>
    <w:rsid w:val="00CD4B79"/>
    <w:rsid w:val="00CD4D56"/>
    <w:rsid w:val="00CD5123"/>
    <w:rsid w:val="00CD51E3"/>
    <w:rsid w:val="00CD5201"/>
    <w:rsid w:val="00CE1CA9"/>
    <w:rsid w:val="00CE2DC8"/>
    <w:rsid w:val="00CE3989"/>
    <w:rsid w:val="00CE3E03"/>
    <w:rsid w:val="00CE48C5"/>
    <w:rsid w:val="00CE4D65"/>
    <w:rsid w:val="00CE58DD"/>
    <w:rsid w:val="00CE769A"/>
    <w:rsid w:val="00CF30F0"/>
    <w:rsid w:val="00CF458D"/>
    <w:rsid w:val="00CF459A"/>
    <w:rsid w:val="00CF66DC"/>
    <w:rsid w:val="00CF6BE6"/>
    <w:rsid w:val="00D00452"/>
    <w:rsid w:val="00D006C1"/>
    <w:rsid w:val="00D04C97"/>
    <w:rsid w:val="00D105D9"/>
    <w:rsid w:val="00D11BA5"/>
    <w:rsid w:val="00D11F5B"/>
    <w:rsid w:val="00D12685"/>
    <w:rsid w:val="00D13C3C"/>
    <w:rsid w:val="00D14B72"/>
    <w:rsid w:val="00D150FA"/>
    <w:rsid w:val="00D17043"/>
    <w:rsid w:val="00D17130"/>
    <w:rsid w:val="00D218F0"/>
    <w:rsid w:val="00D22D22"/>
    <w:rsid w:val="00D23273"/>
    <w:rsid w:val="00D2343B"/>
    <w:rsid w:val="00D23F0B"/>
    <w:rsid w:val="00D250FD"/>
    <w:rsid w:val="00D2584C"/>
    <w:rsid w:val="00D25EA0"/>
    <w:rsid w:val="00D32BB7"/>
    <w:rsid w:val="00D34220"/>
    <w:rsid w:val="00D37E98"/>
    <w:rsid w:val="00D42C21"/>
    <w:rsid w:val="00D42F45"/>
    <w:rsid w:val="00D444EF"/>
    <w:rsid w:val="00D454A3"/>
    <w:rsid w:val="00D47664"/>
    <w:rsid w:val="00D517FA"/>
    <w:rsid w:val="00D519E0"/>
    <w:rsid w:val="00D5429F"/>
    <w:rsid w:val="00D54CAD"/>
    <w:rsid w:val="00D55A26"/>
    <w:rsid w:val="00D5610D"/>
    <w:rsid w:val="00D56486"/>
    <w:rsid w:val="00D57A3A"/>
    <w:rsid w:val="00D608C3"/>
    <w:rsid w:val="00D61274"/>
    <w:rsid w:val="00D6641C"/>
    <w:rsid w:val="00D6717F"/>
    <w:rsid w:val="00D674BD"/>
    <w:rsid w:val="00D7035B"/>
    <w:rsid w:val="00D7152B"/>
    <w:rsid w:val="00D74B60"/>
    <w:rsid w:val="00D77534"/>
    <w:rsid w:val="00D80173"/>
    <w:rsid w:val="00D821BB"/>
    <w:rsid w:val="00D83DF6"/>
    <w:rsid w:val="00D84185"/>
    <w:rsid w:val="00D86A3D"/>
    <w:rsid w:val="00D903B8"/>
    <w:rsid w:val="00D9215F"/>
    <w:rsid w:val="00D92D34"/>
    <w:rsid w:val="00D938DA"/>
    <w:rsid w:val="00D94289"/>
    <w:rsid w:val="00D943B0"/>
    <w:rsid w:val="00D95242"/>
    <w:rsid w:val="00D9610A"/>
    <w:rsid w:val="00DA1225"/>
    <w:rsid w:val="00DA1AF0"/>
    <w:rsid w:val="00DA26F6"/>
    <w:rsid w:val="00DA44F2"/>
    <w:rsid w:val="00DA6AB8"/>
    <w:rsid w:val="00DA7D7C"/>
    <w:rsid w:val="00DB0275"/>
    <w:rsid w:val="00DB2007"/>
    <w:rsid w:val="00DB2638"/>
    <w:rsid w:val="00DB3934"/>
    <w:rsid w:val="00DB3FF5"/>
    <w:rsid w:val="00DB4C86"/>
    <w:rsid w:val="00DB6C1B"/>
    <w:rsid w:val="00DB6F82"/>
    <w:rsid w:val="00DB7BC3"/>
    <w:rsid w:val="00DC0346"/>
    <w:rsid w:val="00DC0B2A"/>
    <w:rsid w:val="00DC3C94"/>
    <w:rsid w:val="00DC4457"/>
    <w:rsid w:val="00DC4D97"/>
    <w:rsid w:val="00DC656F"/>
    <w:rsid w:val="00DC6A68"/>
    <w:rsid w:val="00DC6E67"/>
    <w:rsid w:val="00DD0ED0"/>
    <w:rsid w:val="00DD20AD"/>
    <w:rsid w:val="00DD20B1"/>
    <w:rsid w:val="00DD22AD"/>
    <w:rsid w:val="00DD325A"/>
    <w:rsid w:val="00DD3ADA"/>
    <w:rsid w:val="00DD3F12"/>
    <w:rsid w:val="00DD6705"/>
    <w:rsid w:val="00DD6892"/>
    <w:rsid w:val="00DD6D58"/>
    <w:rsid w:val="00DD7093"/>
    <w:rsid w:val="00DE0FDF"/>
    <w:rsid w:val="00DE1C6C"/>
    <w:rsid w:val="00DE23B2"/>
    <w:rsid w:val="00DE37FC"/>
    <w:rsid w:val="00DE611C"/>
    <w:rsid w:val="00DE64AF"/>
    <w:rsid w:val="00DE6569"/>
    <w:rsid w:val="00DE69A6"/>
    <w:rsid w:val="00DF0A59"/>
    <w:rsid w:val="00DF13AD"/>
    <w:rsid w:val="00DF1D5B"/>
    <w:rsid w:val="00DF1FDC"/>
    <w:rsid w:val="00DF2165"/>
    <w:rsid w:val="00DF2685"/>
    <w:rsid w:val="00DF4E66"/>
    <w:rsid w:val="00E00C84"/>
    <w:rsid w:val="00E00E97"/>
    <w:rsid w:val="00E01929"/>
    <w:rsid w:val="00E03F17"/>
    <w:rsid w:val="00E04A8A"/>
    <w:rsid w:val="00E05FC4"/>
    <w:rsid w:val="00E100EB"/>
    <w:rsid w:val="00E140DB"/>
    <w:rsid w:val="00E14375"/>
    <w:rsid w:val="00E148FD"/>
    <w:rsid w:val="00E16B0D"/>
    <w:rsid w:val="00E17949"/>
    <w:rsid w:val="00E17AF6"/>
    <w:rsid w:val="00E20D6B"/>
    <w:rsid w:val="00E2259F"/>
    <w:rsid w:val="00E23134"/>
    <w:rsid w:val="00E24BC7"/>
    <w:rsid w:val="00E26263"/>
    <w:rsid w:val="00E301B2"/>
    <w:rsid w:val="00E30A72"/>
    <w:rsid w:val="00E32A9D"/>
    <w:rsid w:val="00E33FAF"/>
    <w:rsid w:val="00E36122"/>
    <w:rsid w:val="00E37F22"/>
    <w:rsid w:val="00E412FA"/>
    <w:rsid w:val="00E42D70"/>
    <w:rsid w:val="00E46B84"/>
    <w:rsid w:val="00E475F6"/>
    <w:rsid w:val="00E5205C"/>
    <w:rsid w:val="00E522F5"/>
    <w:rsid w:val="00E53C2E"/>
    <w:rsid w:val="00E634AB"/>
    <w:rsid w:val="00E6464D"/>
    <w:rsid w:val="00E65FD9"/>
    <w:rsid w:val="00E707FD"/>
    <w:rsid w:val="00E72068"/>
    <w:rsid w:val="00E72242"/>
    <w:rsid w:val="00E727AB"/>
    <w:rsid w:val="00E73CBF"/>
    <w:rsid w:val="00E75812"/>
    <w:rsid w:val="00E76740"/>
    <w:rsid w:val="00E8006E"/>
    <w:rsid w:val="00E806C4"/>
    <w:rsid w:val="00E819F0"/>
    <w:rsid w:val="00E83A8F"/>
    <w:rsid w:val="00E86B31"/>
    <w:rsid w:val="00E8723B"/>
    <w:rsid w:val="00E9368F"/>
    <w:rsid w:val="00E93F68"/>
    <w:rsid w:val="00E94408"/>
    <w:rsid w:val="00E952C1"/>
    <w:rsid w:val="00E95AB0"/>
    <w:rsid w:val="00E9779A"/>
    <w:rsid w:val="00EA020A"/>
    <w:rsid w:val="00EA1856"/>
    <w:rsid w:val="00EA1BC3"/>
    <w:rsid w:val="00EA1E30"/>
    <w:rsid w:val="00EA3CE9"/>
    <w:rsid w:val="00EA453F"/>
    <w:rsid w:val="00EA47F2"/>
    <w:rsid w:val="00EA5EE0"/>
    <w:rsid w:val="00EA61F9"/>
    <w:rsid w:val="00EA7395"/>
    <w:rsid w:val="00EA7D0A"/>
    <w:rsid w:val="00EB04C1"/>
    <w:rsid w:val="00EB0523"/>
    <w:rsid w:val="00EB05A7"/>
    <w:rsid w:val="00EB1006"/>
    <w:rsid w:val="00EB1B28"/>
    <w:rsid w:val="00EB2C67"/>
    <w:rsid w:val="00EB40C6"/>
    <w:rsid w:val="00EB438D"/>
    <w:rsid w:val="00EB77BF"/>
    <w:rsid w:val="00EC0276"/>
    <w:rsid w:val="00EC09DA"/>
    <w:rsid w:val="00EC0F17"/>
    <w:rsid w:val="00EC2B92"/>
    <w:rsid w:val="00EC3970"/>
    <w:rsid w:val="00EC3E8C"/>
    <w:rsid w:val="00EC51A1"/>
    <w:rsid w:val="00EC6F75"/>
    <w:rsid w:val="00ED0C60"/>
    <w:rsid w:val="00ED3317"/>
    <w:rsid w:val="00ED441B"/>
    <w:rsid w:val="00ED4DE7"/>
    <w:rsid w:val="00EE1088"/>
    <w:rsid w:val="00EE2292"/>
    <w:rsid w:val="00EE39F9"/>
    <w:rsid w:val="00EE4F17"/>
    <w:rsid w:val="00EE6AF7"/>
    <w:rsid w:val="00EE713F"/>
    <w:rsid w:val="00EE7F54"/>
    <w:rsid w:val="00EF1137"/>
    <w:rsid w:val="00EF1340"/>
    <w:rsid w:val="00EF164A"/>
    <w:rsid w:val="00EF1D52"/>
    <w:rsid w:val="00EF20B6"/>
    <w:rsid w:val="00EF30E8"/>
    <w:rsid w:val="00EF440A"/>
    <w:rsid w:val="00EF7669"/>
    <w:rsid w:val="00F0033E"/>
    <w:rsid w:val="00F00B2D"/>
    <w:rsid w:val="00F015F6"/>
    <w:rsid w:val="00F029E4"/>
    <w:rsid w:val="00F02FAB"/>
    <w:rsid w:val="00F031E8"/>
    <w:rsid w:val="00F034FE"/>
    <w:rsid w:val="00F03E0C"/>
    <w:rsid w:val="00F0489A"/>
    <w:rsid w:val="00F07000"/>
    <w:rsid w:val="00F108AC"/>
    <w:rsid w:val="00F11753"/>
    <w:rsid w:val="00F13AD0"/>
    <w:rsid w:val="00F147C1"/>
    <w:rsid w:val="00F1483A"/>
    <w:rsid w:val="00F16206"/>
    <w:rsid w:val="00F208CA"/>
    <w:rsid w:val="00F2102E"/>
    <w:rsid w:val="00F25CE8"/>
    <w:rsid w:val="00F31904"/>
    <w:rsid w:val="00F32523"/>
    <w:rsid w:val="00F34918"/>
    <w:rsid w:val="00F3778C"/>
    <w:rsid w:val="00F37ECF"/>
    <w:rsid w:val="00F41579"/>
    <w:rsid w:val="00F47DAF"/>
    <w:rsid w:val="00F516B6"/>
    <w:rsid w:val="00F5271D"/>
    <w:rsid w:val="00F52C07"/>
    <w:rsid w:val="00F54DAC"/>
    <w:rsid w:val="00F5591B"/>
    <w:rsid w:val="00F56551"/>
    <w:rsid w:val="00F565CE"/>
    <w:rsid w:val="00F575B7"/>
    <w:rsid w:val="00F6010A"/>
    <w:rsid w:val="00F6212D"/>
    <w:rsid w:val="00F62E57"/>
    <w:rsid w:val="00F63A4E"/>
    <w:rsid w:val="00F6469A"/>
    <w:rsid w:val="00F65095"/>
    <w:rsid w:val="00F66143"/>
    <w:rsid w:val="00F7068C"/>
    <w:rsid w:val="00F71644"/>
    <w:rsid w:val="00F7227B"/>
    <w:rsid w:val="00F72D8D"/>
    <w:rsid w:val="00F73547"/>
    <w:rsid w:val="00F73848"/>
    <w:rsid w:val="00F77F7B"/>
    <w:rsid w:val="00F81A37"/>
    <w:rsid w:val="00F81F67"/>
    <w:rsid w:val="00F8576E"/>
    <w:rsid w:val="00F87FE4"/>
    <w:rsid w:val="00F904EC"/>
    <w:rsid w:val="00F91D2A"/>
    <w:rsid w:val="00F92FA2"/>
    <w:rsid w:val="00F930C1"/>
    <w:rsid w:val="00F934D2"/>
    <w:rsid w:val="00F939B1"/>
    <w:rsid w:val="00F95FCF"/>
    <w:rsid w:val="00FA1066"/>
    <w:rsid w:val="00FA1FBD"/>
    <w:rsid w:val="00FA281D"/>
    <w:rsid w:val="00FA69E1"/>
    <w:rsid w:val="00FA6F2C"/>
    <w:rsid w:val="00FB0510"/>
    <w:rsid w:val="00FB0DE0"/>
    <w:rsid w:val="00FB423E"/>
    <w:rsid w:val="00FB5270"/>
    <w:rsid w:val="00FB7620"/>
    <w:rsid w:val="00FB78E6"/>
    <w:rsid w:val="00FC011F"/>
    <w:rsid w:val="00FC0B01"/>
    <w:rsid w:val="00FC2289"/>
    <w:rsid w:val="00FC60BE"/>
    <w:rsid w:val="00FC6470"/>
    <w:rsid w:val="00FD1EB1"/>
    <w:rsid w:val="00FD2E5C"/>
    <w:rsid w:val="00FD2FAD"/>
    <w:rsid w:val="00FD43A4"/>
    <w:rsid w:val="00FD4682"/>
    <w:rsid w:val="00FD51BC"/>
    <w:rsid w:val="00FD635C"/>
    <w:rsid w:val="00FD67FA"/>
    <w:rsid w:val="00FD7B1D"/>
    <w:rsid w:val="00FE09AB"/>
    <w:rsid w:val="00FE14CE"/>
    <w:rsid w:val="00FE1D9D"/>
    <w:rsid w:val="00FE22A9"/>
    <w:rsid w:val="00FE34AB"/>
    <w:rsid w:val="00FE35D0"/>
    <w:rsid w:val="00FE384B"/>
    <w:rsid w:val="00FE5154"/>
    <w:rsid w:val="00FE5348"/>
    <w:rsid w:val="00FF05BF"/>
    <w:rsid w:val="00FF0DFD"/>
    <w:rsid w:val="00FF1350"/>
    <w:rsid w:val="00FF34D5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58DB5"/>
  <w15:docId w15:val="{B434C200-E660-4F4A-8482-52491AB3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656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656F"/>
    <w:pPr>
      <w:keepNext/>
      <w:outlineLvl w:val="0"/>
    </w:pPr>
    <w:rPr>
      <w:rFonts w:ascii="Macedonian Tms" w:hAnsi="Macedonian Tms" w:cs="Arial"/>
      <w:sz w:val="72"/>
    </w:rPr>
  </w:style>
  <w:style w:type="paragraph" w:styleId="Heading2">
    <w:name w:val="heading 2"/>
    <w:basedOn w:val="Normal"/>
    <w:next w:val="Normal"/>
    <w:link w:val="Heading2Char"/>
    <w:qFormat/>
    <w:rsid w:val="00DC656F"/>
    <w:pPr>
      <w:keepNext/>
      <w:outlineLvl w:val="1"/>
    </w:pPr>
    <w:rPr>
      <w:rFonts w:ascii="Macedonian Tms" w:hAnsi="Macedonian Tms" w:cs="Arial"/>
      <w:sz w:val="44"/>
    </w:rPr>
  </w:style>
  <w:style w:type="paragraph" w:styleId="Heading3">
    <w:name w:val="heading 3"/>
    <w:basedOn w:val="Normal"/>
    <w:next w:val="Normal"/>
    <w:link w:val="Heading3Char"/>
    <w:qFormat/>
    <w:rsid w:val="00DC65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Macedonian Tms" w:hAnsi="Macedonian Tms" w:cs="Arial"/>
      <w:sz w:val="28"/>
    </w:rPr>
  </w:style>
  <w:style w:type="paragraph" w:styleId="Heading4">
    <w:name w:val="heading 4"/>
    <w:basedOn w:val="Normal"/>
    <w:next w:val="Normal"/>
    <w:link w:val="Heading4Char"/>
    <w:qFormat/>
    <w:rsid w:val="00DC656F"/>
    <w:pPr>
      <w:keepNext/>
      <w:jc w:val="center"/>
      <w:outlineLvl w:val="3"/>
    </w:pPr>
    <w:rPr>
      <w:rFonts w:ascii="Macedonian Penguin" w:hAnsi="Macedonian Pengui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DC656F"/>
    <w:pPr>
      <w:keepNext/>
      <w:jc w:val="center"/>
      <w:outlineLvl w:val="4"/>
    </w:pPr>
    <w:rPr>
      <w:rFonts w:ascii="Macedonian Penguin" w:hAnsi="Macedonian Penguin"/>
      <w:b/>
      <w:bCs/>
      <w:sz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7B53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AF2A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7B5383"/>
    <w:pPr>
      <w:keepNext/>
      <w:tabs>
        <w:tab w:val="left" w:pos="1260"/>
      </w:tabs>
      <w:ind w:left="2880"/>
      <w:jc w:val="both"/>
      <w:outlineLvl w:val="7"/>
    </w:pPr>
    <w:rPr>
      <w:rFonts w:ascii="Macedonian Helv" w:hAnsi="Macedonian Helv"/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273D3A"/>
    <w:pPr>
      <w:keepNext/>
      <w:widowControl w:val="0"/>
      <w:overflowPunct w:val="0"/>
      <w:autoSpaceDE w:val="0"/>
      <w:autoSpaceDN w:val="0"/>
      <w:adjustRightInd w:val="0"/>
      <w:jc w:val="right"/>
      <w:textAlignment w:val="baseline"/>
      <w:outlineLvl w:val="8"/>
    </w:pPr>
    <w:rPr>
      <w:rFonts w:ascii="Arial" w:hAnsi="Arial" w:cs="Arial"/>
      <w:b/>
      <w:szCs w:val="20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C656F"/>
    <w:pPr>
      <w:jc w:val="both"/>
    </w:pPr>
    <w:rPr>
      <w:rFonts w:ascii="Macedonian Helv" w:hAnsi="Macedonian Helv"/>
    </w:rPr>
  </w:style>
  <w:style w:type="paragraph" w:styleId="BodyTextIndent3">
    <w:name w:val="Body Text Indent 3"/>
    <w:basedOn w:val="Normal"/>
    <w:link w:val="BodyTextIndent3Char"/>
    <w:rsid w:val="00DC656F"/>
    <w:pPr>
      <w:spacing w:after="120"/>
      <w:ind w:left="283"/>
    </w:pPr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DC656F"/>
    <w:pPr>
      <w:ind w:firstLine="720"/>
      <w:jc w:val="both"/>
    </w:pPr>
    <w:rPr>
      <w:rFonts w:ascii="Macedonian Penguin" w:hAnsi="Macedonian Penguin"/>
    </w:rPr>
  </w:style>
  <w:style w:type="paragraph" w:styleId="BodyTextIndent">
    <w:name w:val="Body Text Indent"/>
    <w:basedOn w:val="Normal"/>
    <w:link w:val="BodyTextIndentChar"/>
    <w:rsid w:val="00DC656F"/>
    <w:pPr>
      <w:spacing w:after="120"/>
      <w:ind w:left="283"/>
    </w:pPr>
  </w:style>
  <w:style w:type="paragraph" w:styleId="BodyText3">
    <w:name w:val="Body Text 3"/>
    <w:basedOn w:val="Normal"/>
    <w:link w:val="BodyText3Char"/>
    <w:rsid w:val="00DC656F"/>
    <w:pPr>
      <w:jc w:val="both"/>
    </w:pPr>
    <w:rPr>
      <w:rFonts w:ascii="Macedonian Helv" w:hAnsi="Macedonian Helv"/>
      <w:b/>
    </w:rPr>
  </w:style>
  <w:style w:type="character" w:styleId="Hyperlink">
    <w:name w:val="Hyperlink"/>
    <w:basedOn w:val="DefaultParagraphFont"/>
    <w:uiPriority w:val="99"/>
    <w:rsid w:val="00DC656F"/>
    <w:rPr>
      <w:color w:val="0000FF"/>
      <w:u w:val="single"/>
    </w:rPr>
  </w:style>
  <w:style w:type="paragraph" w:styleId="BodyText2">
    <w:name w:val="Body Text 2"/>
    <w:basedOn w:val="Normal"/>
    <w:link w:val="BodyText2Char"/>
    <w:rsid w:val="00DC656F"/>
    <w:pPr>
      <w:jc w:val="both"/>
    </w:pPr>
    <w:rPr>
      <w:rFonts w:ascii="Macedonian Penguin" w:hAnsi="Macedonian Pengui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F0700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1D22C1"/>
    <w:pPr>
      <w:tabs>
        <w:tab w:val="left" w:pos="3060"/>
      </w:tabs>
      <w:jc w:val="center"/>
      <w:outlineLvl w:val="0"/>
    </w:pPr>
    <w:rPr>
      <w:rFonts w:ascii="Macedonian Penguin" w:hAnsi="Macedonian Penguin"/>
      <w:b/>
      <w:sz w:val="28"/>
      <w:szCs w:val="20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1D22C1"/>
    <w:rPr>
      <w:rFonts w:ascii="Macedonian Penguin" w:eastAsia="Times New Roman" w:hAnsi="Macedonian Penguin"/>
      <w:b/>
      <w:sz w:val="28"/>
      <w:lang w:eastAsia="zh-CN"/>
    </w:rPr>
  </w:style>
  <w:style w:type="table" w:styleId="TableGrid">
    <w:name w:val="Table Grid"/>
    <w:basedOn w:val="TableNormal"/>
    <w:uiPriority w:val="39"/>
    <w:rsid w:val="00AE43DF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7Char">
    <w:name w:val="Heading 7 Char"/>
    <w:basedOn w:val="DefaultParagraphFont"/>
    <w:link w:val="Heading7"/>
    <w:rsid w:val="00AF2A2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B3FF5"/>
    <w:rPr>
      <w:rFonts w:ascii="Macedonian Helv" w:eastAsia="Times New Roman" w:hAnsi="Macedonian Helv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7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4F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2C4F7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mk-MK"/>
    </w:rPr>
  </w:style>
  <w:style w:type="character" w:customStyle="1" w:styleId="HeaderChar">
    <w:name w:val="Header Char"/>
    <w:basedOn w:val="DefaultParagraphFont"/>
    <w:link w:val="Header"/>
    <w:uiPriority w:val="99"/>
    <w:rsid w:val="002C4F7F"/>
    <w:rPr>
      <w:rFonts w:asciiTheme="minorHAnsi" w:eastAsiaTheme="minorHAnsi" w:hAnsiTheme="minorHAnsi" w:cstheme="minorBidi"/>
      <w:sz w:val="22"/>
      <w:szCs w:val="22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2C4F7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2C4F7F"/>
    <w:rPr>
      <w:rFonts w:asciiTheme="minorHAnsi" w:eastAsiaTheme="minorHAnsi" w:hAnsiTheme="minorHAnsi" w:cstheme="minorBidi"/>
      <w:sz w:val="22"/>
      <w:szCs w:val="22"/>
      <w:lang w:val="mk-MK"/>
    </w:rPr>
  </w:style>
  <w:style w:type="character" w:customStyle="1" w:styleId="Heading6Char">
    <w:name w:val="Heading 6 Char"/>
    <w:basedOn w:val="DefaultParagraphFont"/>
    <w:link w:val="Heading6"/>
    <w:rsid w:val="007B538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B5383"/>
    <w:rPr>
      <w:rFonts w:ascii="Macedonian Helv" w:eastAsia="Times New Roman" w:hAnsi="Macedonian Helv"/>
      <w:b/>
      <w:sz w:val="24"/>
    </w:rPr>
  </w:style>
  <w:style w:type="character" w:customStyle="1" w:styleId="Heading1Char">
    <w:name w:val="Heading 1 Char"/>
    <w:basedOn w:val="DefaultParagraphFont"/>
    <w:link w:val="Heading1"/>
    <w:rsid w:val="007B5383"/>
    <w:rPr>
      <w:rFonts w:ascii="Macedonian Tms" w:eastAsia="Times New Roman" w:hAnsi="Macedonian Tms" w:cs="Arial"/>
      <w:sz w:val="72"/>
      <w:szCs w:val="24"/>
    </w:rPr>
  </w:style>
  <w:style w:type="character" w:customStyle="1" w:styleId="Heading2Char">
    <w:name w:val="Heading 2 Char"/>
    <w:basedOn w:val="DefaultParagraphFont"/>
    <w:link w:val="Heading2"/>
    <w:rsid w:val="007B5383"/>
    <w:rPr>
      <w:rFonts w:ascii="Macedonian Tms" w:eastAsia="Times New Roman" w:hAnsi="Macedonian Tms" w:cs="Arial"/>
      <w:sz w:val="44"/>
      <w:szCs w:val="24"/>
    </w:rPr>
  </w:style>
  <w:style w:type="character" w:customStyle="1" w:styleId="Heading3Char">
    <w:name w:val="Heading 3 Char"/>
    <w:basedOn w:val="DefaultParagraphFont"/>
    <w:link w:val="Heading3"/>
    <w:rsid w:val="007B5383"/>
    <w:rPr>
      <w:rFonts w:ascii="Macedonian Tms" w:eastAsia="Times New Roman" w:hAnsi="Macedonian Tms" w:cs="Arial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7B5383"/>
    <w:rPr>
      <w:rFonts w:ascii="Macedonian Penguin" w:eastAsia="Times New Roman" w:hAnsi="Macedonian Penguin"/>
      <w:b/>
    </w:rPr>
  </w:style>
  <w:style w:type="character" w:customStyle="1" w:styleId="Heading5Char">
    <w:name w:val="Heading 5 Char"/>
    <w:basedOn w:val="DefaultParagraphFont"/>
    <w:link w:val="Heading5"/>
    <w:rsid w:val="007B5383"/>
    <w:rPr>
      <w:rFonts w:ascii="Macedonian Penguin" w:eastAsia="Times New Roman" w:hAnsi="Macedonian Penguin"/>
      <w:b/>
      <w:bCs/>
      <w:sz w:val="36"/>
      <w:szCs w:val="24"/>
    </w:rPr>
  </w:style>
  <w:style w:type="character" w:customStyle="1" w:styleId="BodyText2Char">
    <w:name w:val="Body Text 2 Char"/>
    <w:basedOn w:val="DefaultParagraphFont"/>
    <w:link w:val="BodyText2"/>
    <w:rsid w:val="007B5383"/>
    <w:rPr>
      <w:rFonts w:ascii="Macedonian Penguin" w:eastAsia="Times New Roman" w:hAnsi="Macedonian Penguin"/>
      <w:b/>
      <w:szCs w:val="24"/>
    </w:rPr>
  </w:style>
  <w:style w:type="character" w:customStyle="1" w:styleId="BodyText3Char">
    <w:name w:val="Body Text 3 Char"/>
    <w:basedOn w:val="DefaultParagraphFont"/>
    <w:link w:val="BodyText3"/>
    <w:rsid w:val="007B5383"/>
    <w:rPr>
      <w:rFonts w:ascii="Macedonian Helv" w:eastAsia="Times New Roman" w:hAnsi="Macedonian Helv"/>
      <w:b/>
      <w:sz w:val="24"/>
      <w:szCs w:val="24"/>
    </w:rPr>
  </w:style>
  <w:style w:type="character" w:styleId="PageNumber">
    <w:name w:val="page number"/>
    <w:basedOn w:val="DefaultParagraphFont"/>
    <w:rsid w:val="007B5383"/>
  </w:style>
  <w:style w:type="character" w:customStyle="1" w:styleId="BodyTextIndentChar">
    <w:name w:val="Body Text Indent Char"/>
    <w:basedOn w:val="DefaultParagraphFont"/>
    <w:link w:val="BodyTextIndent"/>
    <w:rsid w:val="007B5383"/>
    <w:rPr>
      <w:rFonts w:eastAsia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B5383"/>
    <w:rPr>
      <w:rFonts w:ascii="Macedonian Penguin" w:eastAsia="Times New Roman" w:hAnsi="Macedonian Penguin"/>
      <w:sz w:val="24"/>
      <w:szCs w:val="24"/>
    </w:rPr>
  </w:style>
  <w:style w:type="paragraph" w:styleId="BlockText">
    <w:name w:val="Block Text"/>
    <w:basedOn w:val="Normal"/>
    <w:rsid w:val="002137BC"/>
    <w:pPr>
      <w:ind w:left="1440" w:right="-154"/>
      <w:jc w:val="both"/>
    </w:pPr>
    <w:rPr>
      <w:rFonts w:ascii="MAC C Times" w:hAnsi="MAC C Times"/>
      <w:sz w:val="28"/>
    </w:rPr>
  </w:style>
  <w:style w:type="paragraph" w:customStyle="1" w:styleId="Default">
    <w:name w:val="Default"/>
    <w:rsid w:val="00DE64AF"/>
    <w:pPr>
      <w:autoSpaceDE w:val="0"/>
      <w:autoSpaceDN w:val="0"/>
      <w:adjustRightInd w:val="0"/>
    </w:pPr>
    <w:rPr>
      <w:rFonts w:ascii="MAC C Swiss" w:eastAsiaTheme="minorHAnsi" w:hAnsi="MAC C Swiss" w:cs="MAC C Swiss"/>
      <w:color w:val="000000"/>
      <w:sz w:val="24"/>
      <w:szCs w:val="24"/>
    </w:rPr>
  </w:style>
  <w:style w:type="table" w:styleId="LightList-Accent6">
    <w:name w:val="Light List Accent 6"/>
    <w:basedOn w:val="TableNormal"/>
    <w:uiPriority w:val="61"/>
    <w:rsid w:val="00DE64A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unhideWhenUsed/>
    <w:rsid w:val="00DE64AF"/>
    <w:pPr>
      <w:spacing w:before="100" w:beforeAutospacing="1" w:after="100" w:afterAutospacing="1"/>
    </w:pPr>
  </w:style>
  <w:style w:type="paragraph" w:customStyle="1" w:styleId="Pa2">
    <w:name w:val="Pa2"/>
    <w:basedOn w:val="Default"/>
    <w:next w:val="Default"/>
    <w:uiPriority w:val="99"/>
    <w:rsid w:val="005425E7"/>
    <w:pPr>
      <w:spacing w:line="241" w:lineRule="atLeast"/>
    </w:pPr>
    <w:rPr>
      <w:rFonts w:ascii="Arial" w:hAnsi="Arial" w:cs="Arial"/>
      <w:color w:val="auto"/>
    </w:rPr>
  </w:style>
  <w:style w:type="character" w:customStyle="1" w:styleId="A2">
    <w:name w:val="A2"/>
    <w:uiPriority w:val="99"/>
    <w:rsid w:val="005425E7"/>
    <w:rPr>
      <w:color w:val="000000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unhideWhenUsed/>
    <w:rsid w:val="005425E7"/>
    <w:rPr>
      <w:rFonts w:ascii="Tahoma" w:eastAsiaTheme="minorHAns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425E7"/>
    <w:rPr>
      <w:rFonts w:ascii="Tahoma" w:eastAsiaTheme="minorHAnsi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62F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2462FE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2462F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2462FE"/>
    <w:pPr>
      <w:spacing w:after="100"/>
      <w:ind w:left="480"/>
    </w:pPr>
  </w:style>
  <w:style w:type="character" w:styleId="Emphasis">
    <w:name w:val="Emphasis"/>
    <w:basedOn w:val="DefaultParagraphFont"/>
    <w:qFormat/>
    <w:rsid w:val="002E3FD1"/>
    <w:rPr>
      <w:i/>
      <w:iCs/>
    </w:rPr>
  </w:style>
  <w:style w:type="table" w:styleId="LightList-Accent5">
    <w:name w:val="Light List Accent 5"/>
    <w:basedOn w:val="TableNormal"/>
    <w:uiPriority w:val="61"/>
    <w:rsid w:val="00B22DF2"/>
    <w:rPr>
      <w:rFonts w:eastAsia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03530"/>
    <w:rPr>
      <w:rFonts w:eastAsia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B40DD6"/>
  </w:style>
  <w:style w:type="character" w:styleId="Strong">
    <w:name w:val="Strong"/>
    <w:basedOn w:val="DefaultParagraphFont"/>
    <w:uiPriority w:val="22"/>
    <w:qFormat/>
    <w:rsid w:val="00B40DD6"/>
    <w:rPr>
      <w:b/>
      <w:bCs/>
    </w:rPr>
  </w:style>
  <w:style w:type="character" w:customStyle="1" w:styleId="fontstyle01">
    <w:name w:val="fontstyle01"/>
    <w:basedOn w:val="DefaultParagraphFont"/>
    <w:rsid w:val="00D56486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D56486"/>
    <w:rPr>
      <w:rFonts w:ascii="Verdana-Italic" w:hAnsi="Verdana-Italic" w:hint="default"/>
      <w:b w:val="0"/>
      <w:bCs w:val="0"/>
      <w:i/>
      <w:iCs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56486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564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mk-MK" w:eastAsia="mk-M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6486"/>
    <w:rPr>
      <w:rFonts w:ascii="Courier New" w:eastAsia="Times New Roman" w:hAnsi="Courier New" w:cs="Courier New"/>
      <w:lang w:val="mk-MK" w:eastAsia="mk-MK"/>
    </w:rPr>
  </w:style>
  <w:style w:type="character" w:customStyle="1" w:styleId="Heading9Char">
    <w:name w:val="Heading 9 Char"/>
    <w:basedOn w:val="DefaultParagraphFont"/>
    <w:link w:val="Heading9"/>
    <w:rsid w:val="00273D3A"/>
    <w:rPr>
      <w:rFonts w:ascii="Arial" w:eastAsia="Times New Roman" w:hAnsi="Arial" w:cs="Arial"/>
      <w:b/>
      <w:sz w:val="24"/>
      <w:lang w:val="mk-MK"/>
    </w:rPr>
  </w:style>
  <w:style w:type="paragraph" w:customStyle="1" w:styleId="Complimentaryclose">
    <w:name w:val="Complimentary close"/>
    <w:basedOn w:val="Normal"/>
    <w:rsid w:val="008806EB"/>
    <w:pPr>
      <w:suppressLineNumbers/>
      <w:suppressAutoHyphens/>
    </w:pPr>
    <w:rPr>
      <w:rFonts w:cs="Calibri"/>
      <w:lang w:val="mk-MK" w:eastAsia="ar-SA"/>
    </w:rPr>
  </w:style>
  <w:style w:type="table" w:styleId="LightShading-Accent1">
    <w:name w:val="Light Shading Accent 1"/>
    <w:basedOn w:val="TableNormal"/>
    <w:uiPriority w:val="60"/>
    <w:rsid w:val="0008042B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mk-M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7F5C18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1561F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61">
    <w:name w:val="Light List - Accent 61"/>
    <w:basedOn w:val="TableNormal"/>
    <w:next w:val="LightList-Accent6"/>
    <w:uiPriority w:val="61"/>
    <w:rsid w:val="001561F3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AA720-3CA8-401F-8C4B-643BC6D7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24</Pages>
  <Words>6811</Words>
  <Characters>38824</Characters>
  <Application>Microsoft Office Word</Application>
  <DocSecurity>0</DocSecurity>
  <Lines>323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SLU@BEN  GLASNIK</vt:lpstr>
    </vt:vector>
  </TitlesOfParts>
  <Company>Microsoft</Company>
  <LinksUpToDate>false</LinksUpToDate>
  <CharactersWithSpaces>45544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SLU@BEN  GLASNIK</dc:title>
  <dc:subject/>
  <dc:creator>cucer</dc:creator>
  <cp:keywords/>
  <dc:description/>
  <cp:lastModifiedBy>Korisnik</cp:lastModifiedBy>
  <cp:revision>7</cp:revision>
  <cp:lastPrinted>2022-11-24T13:37:00Z</cp:lastPrinted>
  <dcterms:created xsi:type="dcterms:W3CDTF">2022-11-24T13:49:00Z</dcterms:created>
  <dcterms:modified xsi:type="dcterms:W3CDTF">2022-12-01T11:38:00Z</dcterms:modified>
</cp:coreProperties>
</file>